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3B" w:rsidRDefault="00973E3B" w:rsidP="00973E3B">
      <w:pPr>
        <w:ind w:left="708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73E3B" w:rsidRDefault="00973E3B" w:rsidP="00973E3B">
      <w:pPr>
        <w:ind w:left="70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PADRÓN EXTRAORDINARIO DE INTERINATOS Y SUPLENCIAS 2020 </w:t>
      </w:r>
    </w:p>
    <w:p w:rsidR="00973E3B" w:rsidRDefault="00973E3B" w:rsidP="00973E3B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73E3B" w:rsidRPr="00ED1A10" w:rsidTr="00B5738E">
        <w:tc>
          <w:tcPr>
            <w:tcW w:w="9629" w:type="dxa"/>
          </w:tcPr>
          <w:p w:rsidR="00973E3B" w:rsidRPr="00973E3B" w:rsidRDefault="00973E3B" w:rsidP="00973E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3E3B">
              <w:rPr>
                <w:rFonts w:ascii="Arial" w:hAnsi="Arial" w:cs="Arial"/>
                <w:b/>
              </w:rPr>
              <w:t>Tecnicatura Superior en Enfermería</w:t>
            </w:r>
          </w:p>
        </w:tc>
      </w:tr>
      <w:tr w:rsidR="00973E3B" w:rsidRPr="00ED1A10" w:rsidTr="00B5738E">
        <w:tc>
          <w:tcPr>
            <w:tcW w:w="9629" w:type="dxa"/>
          </w:tcPr>
          <w:p w:rsidR="00973E3B" w:rsidRPr="00ED1A10" w:rsidRDefault="00973E3B" w:rsidP="00B573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126F4">
              <w:rPr>
                <w:b/>
              </w:rPr>
              <w:t>Metodología de la Investigación-Acción</w:t>
            </w:r>
          </w:p>
        </w:tc>
      </w:tr>
    </w:tbl>
    <w:p w:rsidR="00E00241" w:rsidRDefault="00E00241" w:rsidP="00E00241">
      <w:pPr>
        <w:spacing w:after="0" w:line="360" w:lineRule="auto"/>
        <w:jc w:val="both"/>
        <w:rPr>
          <w:rFonts w:ascii="Arial" w:hAnsi="Arial" w:cs="Arial"/>
        </w:rPr>
      </w:pPr>
    </w:p>
    <w:p w:rsidR="00E00241" w:rsidRDefault="00E00241" w:rsidP="00E002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E00241" w:rsidRPr="00F91942" w:rsidTr="00E00241">
        <w:trPr>
          <w:trHeight w:val="340"/>
        </w:trPr>
        <w:tc>
          <w:tcPr>
            <w:tcW w:w="4758" w:type="dxa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E00241" w:rsidRPr="00F91942" w:rsidRDefault="00E00241" w:rsidP="00512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5126F4" w:rsidRPr="00F91942" w:rsidTr="009D1196">
        <w:trPr>
          <w:trHeight w:val="340"/>
        </w:trPr>
        <w:tc>
          <w:tcPr>
            <w:tcW w:w="4758" w:type="dxa"/>
            <w:vAlign w:val="center"/>
          </w:tcPr>
          <w:p w:rsidR="005126F4" w:rsidRPr="00245ACE" w:rsidRDefault="005126F4" w:rsidP="00B5738E">
            <w:r>
              <w:t>ACOSTA, Analía Natalia Beatriz</w:t>
            </w:r>
          </w:p>
        </w:tc>
        <w:tc>
          <w:tcPr>
            <w:tcW w:w="1650" w:type="dxa"/>
          </w:tcPr>
          <w:p w:rsidR="005126F4" w:rsidRDefault="005126F4" w:rsidP="005126F4">
            <w:pPr>
              <w:jc w:val="center"/>
            </w:pPr>
            <w:r>
              <w:t>28198751</w:t>
            </w:r>
          </w:p>
        </w:tc>
        <w:tc>
          <w:tcPr>
            <w:tcW w:w="3221" w:type="dxa"/>
            <w:shd w:val="clear" w:color="auto" w:fill="auto"/>
          </w:tcPr>
          <w:p w:rsidR="005126F4" w:rsidRPr="00F91942" w:rsidRDefault="005126F4" w:rsidP="00E0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02">
              <w:rPr>
                <w:b/>
                <w:lang w:val="es-ES_tradnl"/>
              </w:rPr>
              <w:t xml:space="preserve">Desestimada </w:t>
            </w:r>
            <w:r>
              <w:rPr>
                <w:b/>
                <w:lang w:val="es-ES_tradnl"/>
              </w:rPr>
              <w:t>Causal 9 inciso e</w:t>
            </w:r>
          </w:p>
        </w:tc>
      </w:tr>
      <w:tr w:rsidR="005126F4" w:rsidRPr="00F91942" w:rsidTr="009D1196">
        <w:trPr>
          <w:trHeight w:val="340"/>
        </w:trPr>
        <w:tc>
          <w:tcPr>
            <w:tcW w:w="4758" w:type="dxa"/>
            <w:vAlign w:val="center"/>
          </w:tcPr>
          <w:p w:rsidR="005126F4" w:rsidRPr="00245ACE" w:rsidRDefault="005126F4" w:rsidP="00B5738E">
            <w:r>
              <w:t xml:space="preserve">FADÓN, María </w:t>
            </w:r>
            <w:proofErr w:type="spellStart"/>
            <w:r>
              <w:t>Betiana</w:t>
            </w:r>
            <w:proofErr w:type="spellEnd"/>
          </w:p>
        </w:tc>
        <w:tc>
          <w:tcPr>
            <w:tcW w:w="1650" w:type="dxa"/>
          </w:tcPr>
          <w:p w:rsidR="005126F4" w:rsidRDefault="005126F4" w:rsidP="005126F4">
            <w:pPr>
              <w:jc w:val="center"/>
            </w:pPr>
            <w:r>
              <w:t>32177505</w:t>
            </w:r>
          </w:p>
        </w:tc>
        <w:tc>
          <w:tcPr>
            <w:tcW w:w="3221" w:type="dxa"/>
            <w:shd w:val="clear" w:color="auto" w:fill="auto"/>
          </w:tcPr>
          <w:p w:rsidR="005126F4" w:rsidRDefault="005126F4" w:rsidP="005401D0">
            <w:pPr>
              <w:jc w:val="center"/>
            </w:pPr>
            <w:r w:rsidRPr="00F2420A">
              <w:rPr>
                <w:b/>
                <w:lang w:val="es-ES_tradnl"/>
              </w:rPr>
              <w:t>Desestimada Causal 9 inciso e</w:t>
            </w:r>
          </w:p>
        </w:tc>
      </w:tr>
      <w:tr w:rsidR="005126F4" w:rsidRPr="00F91942" w:rsidTr="009D1196">
        <w:trPr>
          <w:trHeight w:val="340"/>
        </w:trPr>
        <w:tc>
          <w:tcPr>
            <w:tcW w:w="4758" w:type="dxa"/>
            <w:vAlign w:val="center"/>
          </w:tcPr>
          <w:p w:rsidR="005126F4" w:rsidRPr="00245ACE" w:rsidRDefault="005126F4" w:rsidP="00B5738E">
            <w:r>
              <w:t>ROMERO, Alberto</w:t>
            </w:r>
          </w:p>
        </w:tc>
        <w:tc>
          <w:tcPr>
            <w:tcW w:w="1650" w:type="dxa"/>
          </w:tcPr>
          <w:p w:rsidR="005126F4" w:rsidRDefault="005126F4" w:rsidP="005126F4">
            <w:pPr>
              <w:jc w:val="center"/>
            </w:pPr>
            <w:r>
              <w:t>21607712</w:t>
            </w:r>
          </w:p>
        </w:tc>
        <w:tc>
          <w:tcPr>
            <w:tcW w:w="3221" w:type="dxa"/>
            <w:shd w:val="clear" w:color="auto" w:fill="auto"/>
          </w:tcPr>
          <w:p w:rsidR="005126F4" w:rsidRDefault="005126F4" w:rsidP="005401D0">
            <w:pPr>
              <w:jc w:val="center"/>
            </w:pPr>
            <w:r w:rsidRPr="00F2420A">
              <w:rPr>
                <w:b/>
                <w:lang w:val="es-ES_tradnl"/>
              </w:rPr>
              <w:t>Desestimada Causal 9 inciso e</w:t>
            </w:r>
          </w:p>
        </w:tc>
      </w:tr>
      <w:tr w:rsidR="005126F4" w:rsidRPr="00F91942" w:rsidTr="009D1196">
        <w:trPr>
          <w:trHeight w:val="340"/>
        </w:trPr>
        <w:tc>
          <w:tcPr>
            <w:tcW w:w="4758" w:type="dxa"/>
            <w:vAlign w:val="center"/>
          </w:tcPr>
          <w:p w:rsidR="005126F4" w:rsidRPr="00245ACE" w:rsidRDefault="005126F4" w:rsidP="00B5738E">
            <w:r>
              <w:t>VERÓN, Mariel Beatriz</w:t>
            </w:r>
          </w:p>
        </w:tc>
        <w:tc>
          <w:tcPr>
            <w:tcW w:w="1650" w:type="dxa"/>
          </w:tcPr>
          <w:p w:rsidR="005126F4" w:rsidRDefault="005126F4" w:rsidP="005126F4">
            <w:pPr>
              <w:jc w:val="center"/>
            </w:pPr>
            <w:r>
              <w:t>18385117</w:t>
            </w:r>
          </w:p>
        </w:tc>
        <w:tc>
          <w:tcPr>
            <w:tcW w:w="3221" w:type="dxa"/>
            <w:shd w:val="clear" w:color="auto" w:fill="auto"/>
          </w:tcPr>
          <w:p w:rsidR="005126F4" w:rsidRDefault="005126F4" w:rsidP="005401D0">
            <w:pPr>
              <w:jc w:val="center"/>
            </w:pPr>
            <w:r w:rsidRPr="00F2420A">
              <w:rPr>
                <w:b/>
                <w:lang w:val="es-ES_tradnl"/>
              </w:rPr>
              <w:t>Desestimada Causal 9 inciso e</w:t>
            </w:r>
          </w:p>
        </w:tc>
      </w:tr>
      <w:tr w:rsidR="005126F4" w:rsidRPr="00F91942" w:rsidTr="009D1196">
        <w:trPr>
          <w:trHeight w:val="340"/>
        </w:trPr>
        <w:tc>
          <w:tcPr>
            <w:tcW w:w="4758" w:type="dxa"/>
            <w:vAlign w:val="center"/>
          </w:tcPr>
          <w:p w:rsidR="005126F4" w:rsidRPr="00245ACE" w:rsidRDefault="005126F4" w:rsidP="00B5738E">
            <w:r>
              <w:t>ACUÑA SIVIERO, Nuria Luciana</w:t>
            </w:r>
          </w:p>
        </w:tc>
        <w:tc>
          <w:tcPr>
            <w:tcW w:w="1650" w:type="dxa"/>
          </w:tcPr>
          <w:p w:rsidR="005126F4" w:rsidRDefault="005126F4" w:rsidP="005126F4">
            <w:pPr>
              <w:jc w:val="center"/>
            </w:pPr>
            <w:r>
              <w:t>35117100</w:t>
            </w:r>
          </w:p>
        </w:tc>
        <w:tc>
          <w:tcPr>
            <w:tcW w:w="3221" w:type="dxa"/>
            <w:shd w:val="clear" w:color="auto" w:fill="auto"/>
          </w:tcPr>
          <w:p w:rsidR="005126F4" w:rsidRDefault="005126F4" w:rsidP="005401D0">
            <w:pPr>
              <w:jc w:val="center"/>
            </w:pPr>
            <w:r w:rsidRPr="00F2420A">
              <w:rPr>
                <w:b/>
                <w:lang w:val="es-ES_tradnl"/>
              </w:rPr>
              <w:t>Desestimada Causal 9 inciso e</w:t>
            </w:r>
          </w:p>
        </w:tc>
      </w:tr>
      <w:tr w:rsidR="005126F4" w:rsidRPr="00F91942" w:rsidTr="009D1196">
        <w:trPr>
          <w:trHeight w:val="340"/>
        </w:trPr>
        <w:tc>
          <w:tcPr>
            <w:tcW w:w="4758" w:type="dxa"/>
            <w:vAlign w:val="center"/>
          </w:tcPr>
          <w:p w:rsidR="005126F4" w:rsidRPr="00245ACE" w:rsidRDefault="005126F4" w:rsidP="00B5738E">
            <w:r>
              <w:t>TADEO, María Emilia</w:t>
            </w:r>
          </w:p>
        </w:tc>
        <w:tc>
          <w:tcPr>
            <w:tcW w:w="1650" w:type="dxa"/>
          </w:tcPr>
          <w:p w:rsidR="005126F4" w:rsidRDefault="005126F4" w:rsidP="005126F4">
            <w:pPr>
              <w:jc w:val="center"/>
            </w:pPr>
            <w:r>
              <w:t>29885393</w:t>
            </w:r>
          </w:p>
        </w:tc>
        <w:tc>
          <w:tcPr>
            <w:tcW w:w="3221" w:type="dxa"/>
            <w:shd w:val="clear" w:color="auto" w:fill="auto"/>
          </w:tcPr>
          <w:p w:rsidR="005126F4" w:rsidRDefault="005126F4" w:rsidP="005401D0">
            <w:pPr>
              <w:jc w:val="center"/>
            </w:pPr>
            <w:r w:rsidRPr="00F2420A">
              <w:rPr>
                <w:b/>
                <w:lang w:val="es-ES_tradnl"/>
              </w:rPr>
              <w:t>Desestimada Causal 9 inciso e</w:t>
            </w:r>
          </w:p>
        </w:tc>
      </w:tr>
    </w:tbl>
    <w:p w:rsidR="00E00241" w:rsidRDefault="00E00241" w:rsidP="00E00241">
      <w:pPr>
        <w:jc w:val="both"/>
        <w:rPr>
          <w:rFonts w:ascii="Arial" w:hAnsi="Arial" w:cs="Arial"/>
        </w:rPr>
      </w:pPr>
    </w:p>
    <w:p w:rsidR="00E00241" w:rsidRDefault="00E00241" w:rsidP="00E00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E00241" w:rsidTr="00E00241">
        <w:trPr>
          <w:trHeight w:val="340"/>
        </w:trPr>
        <w:tc>
          <w:tcPr>
            <w:tcW w:w="9629" w:type="dxa"/>
            <w:gridSpan w:val="4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E00241" w:rsidTr="00E00241">
        <w:trPr>
          <w:trHeight w:val="340"/>
        </w:trPr>
        <w:tc>
          <w:tcPr>
            <w:tcW w:w="860" w:type="dxa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E00241" w:rsidTr="00E00241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E00241" w:rsidRDefault="00E00241" w:rsidP="00E00241"/>
        </w:tc>
        <w:tc>
          <w:tcPr>
            <w:tcW w:w="2033" w:type="dxa"/>
            <w:tcBorders>
              <w:tl2br w:val="nil"/>
            </w:tcBorders>
          </w:tcPr>
          <w:p w:rsidR="00E00241" w:rsidRDefault="00E00241" w:rsidP="00E00241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241" w:rsidTr="00E00241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E00241" w:rsidTr="00E00241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E00241" w:rsidTr="00E00241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241" w:rsidTr="00E00241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E00241" w:rsidTr="00E00241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20793C" w:rsidTr="006750DD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20793C" w:rsidRPr="00F91942" w:rsidRDefault="0020793C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20793C" w:rsidRDefault="0020793C" w:rsidP="001E2AB8"/>
        </w:tc>
        <w:tc>
          <w:tcPr>
            <w:tcW w:w="2033" w:type="dxa"/>
            <w:tcBorders>
              <w:tl2br w:val="nil"/>
            </w:tcBorders>
          </w:tcPr>
          <w:p w:rsidR="0020793C" w:rsidRDefault="0020793C" w:rsidP="001E2AB8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20793C" w:rsidRDefault="0020793C" w:rsidP="001E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0241" w:rsidRDefault="00E00241" w:rsidP="00E00241">
      <w:pPr>
        <w:jc w:val="both"/>
        <w:rPr>
          <w:rFonts w:ascii="Arial" w:hAnsi="Arial" w:cs="Arial"/>
        </w:rPr>
      </w:pPr>
    </w:p>
    <w:p w:rsidR="005126F4" w:rsidRDefault="005126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973E3B" w:rsidRDefault="00973E3B" w:rsidP="00973E3B">
      <w:pPr>
        <w:ind w:left="708"/>
        <w:jc w:val="center"/>
        <w:rPr>
          <w:rFonts w:ascii="Arial" w:hAnsi="Arial" w:cs="Arial"/>
          <w:b/>
          <w:u w:val="single"/>
        </w:rPr>
      </w:pPr>
    </w:p>
    <w:p w:rsidR="00973E3B" w:rsidRDefault="00973E3B" w:rsidP="00973E3B">
      <w:pPr>
        <w:ind w:left="70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PADRÓN EXTRAORDINARIO DE INTERINATOS Y SUPLENCIAS 2020 </w:t>
      </w:r>
    </w:p>
    <w:p w:rsidR="00973E3B" w:rsidRDefault="00973E3B" w:rsidP="00973E3B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73E3B" w:rsidRPr="00ED1A10" w:rsidTr="00B5738E">
        <w:tc>
          <w:tcPr>
            <w:tcW w:w="9629" w:type="dxa"/>
          </w:tcPr>
          <w:p w:rsidR="00973E3B" w:rsidRPr="00973E3B" w:rsidRDefault="00973E3B" w:rsidP="00973E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3E3B">
              <w:rPr>
                <w:rFonts w:ascii="Arial" w:hAnsi="Arial" w:cs="Arial"/>
                <w:b/>
              </w:rPr>
              <w:t xml:space="preserve">Tecnicatura Superior en </w:t>
            </w:r>
            <w:r>
              <w:rPr>
                <w:rFonts w:ascii="Arial" w:hAnsi="Arial" w:cs="Arial"/>
                <w:b/>
              </w:rPr>
              <w:t>Hotel</w:t>
            </w:r>
            <w:r w:rsidRPr="00973E3B">
              <w:rPr>
                <w:rFonts w:ascii="Arial" w:hAnsi="Arial" w:cs="Arial"/>
                <w:b/>
              </w:rPr>
              <w:t>ería</w:t>
            </w:r>
          </w:p>
        </w:tc>
      </w:tr>
      <w:tr w:rsidR="00973E3B" w:rsidRPr="00ED1A10" w:rsidTr="00B5738E">
        <w:tc>
          <w:tcPr>
            <w:tcW w:w="9629" w:type="dxa"/>
          </w:tcPr>
          <w:p w:rsidR="00973E3B" w:rsidRPr="00ED1A10" w:rsidRDefault="00973E3B" w:rsidP="00B573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Sistemas de Seguridad</w:t>
            </w:r>
          </w:p>
        </w:tc>
      </w:tr>
    </w:tbl>
    <w:p w:rsidR="00973E3B" w:rsidRDefault="00973E3B" w:rsidP="00E265A3">
      <w:pPr>
        <w:jc w:val="both"/>
        <w:rPr>
          <w:rFonts w:ascii="Arial" w:hAnsi="Arial" w:cs="Arial"/>
          <w:b/>
          <w:u w:val="single"/>
        </w:rPr>
      </w:pPr>
    </w:p>
    <w:p w:rsidR="00E265A3" w:rsidRDefault="00E265A3" w:rsidP="00E265A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E265A3" w:rsidRPr="00F91942" w:rsidTr="002C1488">
        <w:trPr>
          <w:trHeight w:val="340"/>
        </w:trPr>
        <w:tc>
          <w:tcPr>
            <w:tcW w:w="4758" w:type="dxa"/>
            <w:vAlign w:val="center"/>
          </w:tcPr>
          <w:p w:rsidR="00E265A3" w:rsidRPr="00F91942" w:rsidRDefault="00E265A3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E265A3" w:rsidRPr="00F91942" w:rsidRDefault="00E265A3" w:rsidP="007E7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E265A3" w:rsidRPr="00F91942" w:rsidRDefault="00E265A3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620E8D" w:rsidRPr="00F91942" w:rsidTr="00B8715D">
        <w:trPr>
          <w:trHeight w:val="340"/>
        </w:trPr>
        <w:tc>
          <w:tcPr>
            <w:tcW w:w="4758" w:type="dxa"/>
            <w:vAlign w:val="center"/>
          </w:tcPr>
          <w:p w:rsidR="00620E8D" w:rsidRPr="00245ACE" w:rsidRDefault="00620E8D" w:rsidP="00B5738E">
            <w:r>
              <w:t>LÓPEZ, Miriam Adriana</w:t>
            </w:r>
          </w:p>
        </w:tc>
        <w:tc>
          <w:tcPr>
            <w:tcW w:w="1650" w:type="dxa"/>
          </w:tcPr>
          <w:p w:rsidR="00620E8D" w:rsidRDefault="00620E8D" w:rsidP="00B5738E">
            <w:r>
              <w:t>27081516</w:t>
            </w:r>
          </w:p>
        </w:tc>
        <w:tc>
          <w:tcPr>
            <w:tcW w:w="3221" w:type="dxa"/>
            <w:shd w:val="clear" w:color="auto" w:fill="auto"/>
          </w:tcPr>
          <w:p w:rsidR="00620E8D" w:rsidRPr="00F91942" w:rsidRDefault="00620E8D" w:rsidP="002C1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02">
              <w:rPr>
                <w:b/>
                <w:lang w:val="es-ES_tradnl"/>
              </w:rPr>
              <w:t xml:space="preserve">Desestimada </w:t>
            </w:r>
            <w:r>
              <w:rPr>
                <w:b/>
                <w:lang w:val="es-ES_tradnl"/>
              </w:rPr>
              <w:t>Causal 9 inciso e</w:t>
            </w:r>
          </w:p>
        </w:tc>
      </w:tr>
      <w:tr w:rsidR="00620E8D" w:rsidRPr="00F91942" w:rsidTr="00B8715D">
        <w:trPr>
          <w:trHeight w:val="340"/>
        </w:trPr>
        <w:tc>
          <w:tcPr>
            <w:tcW w:w="4758" w:type="dxa"/>
            <w:vAlign w:val="center"/>
          </w:tcPr>
          <w:p w:rsidR="00620E8D" w:rsidRPr="00245ACE" w:rsidRDefault="00620E8D" w:rsidP="00B5738E">
            <w:r>
              <w:t>TOLEDO, Hermelinda Noemí</w:t>
            </w:r>
          </w:p>
        </w:tc>
        <w:tc>
          <w:tcPr>
            <w:tcW w:w="1650" w:type="dxa"/>
          </w:tcPr>
          <w:p w:rsidR="00620E8D" w:rsidRDefault="00620E8D" w:rsidP="00B5738E">
            <w:r>
              <w:t>14356638</w:t>
            </w:r>
          </w:p>
        </w:tc>
        <w:tc>
          <w:tcPr>
            <w:tcW w:w="3221" w:type="dxa"/>
            <w:shd w:val="clear" w:color="auto" w:fill="auto"/>
          </w:tcPr>
          <w:p w:rsidR="00620E8D" w:rsidRDefault="00620E8D" w:rsidP="007E79C1">
            <w:pPr>
              <w:jc w:val="center"/>
            </w:pPr>
            <w:r w:rsidRPr="00B04106">
              <w:rPr>
                <w:b/>
                <w:lang w:val="es-ES_tradnl"/>
              </w:rPr>
              <w:t>Desestimada Causal 9 inciso e</w:t>
            </w:r>
          </w:p>
        </w:tc>
      </w:tr>
    </w:tbl>
    <w:p w:rsidR="00480B3C" w:rsidRDefault="00480B3C" w:rsidP="00E265A3">
      <w:pPr>
        <w:jc w:val="both"/>
        <w:rPr>
          <w:rFonts w:ascii="Arial" w:hAnsi="Arial" w:cs="Arial"/>
        </w:rPr>
      </w:pPr>
    </w:p>
    <w:p w:rsidR="00E265A3" w:rsidRDefault="00E265A3" w:rsidP="00E26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E265A3" w:rsidTr="002C1488">
        <w:trPr>
          <w:trHeight w:val="340"/>
        </w:trPr>
        <w:tc>
          <w:tcPr>
            <w:tcW w:w="9629" w:type="dxa"/>
            <w:gridSpan w:val="4"/>
            <w:vAlign w:val="center"/>
          </w:tcPr>
          <w:p w:rsidR="00E265A3" w:rsidRPr="00F91942" w:rsidRDefault="00E265A3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E265A3" w:rsidTr="002C1488">
        <w:trPr>
          <w:trHeight w:val="340"/>
        </w:trPr>
        <w:tc>
          <w:tcPr>
            <w:tcW w:w="860" w:type="dxa"/>
            <w:vAlign w:val="center"/>
          </w:tcPr>
          <w:p w:rsidR="00E265A3" w:rsidRPr="00F91942" w:rsidRDefault="00E265A3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E265A3" w:rsidRPr="00F91942" w:rsidRDefault="00E265A3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E265A3" w:rsidRPr="00F91942" w:rsidRDefault="00E265A3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E265A3" w:rsidRPr="00F91942" w:rsidRDefault="00E265A3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5401D0" w:rsidTr="002C1488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5401D0" w:rsidRDefault="005401D0" w:rsidP="001E2AB8"/>
        </w:tc>
        <w:tc>
          <w:tcPr>
            <w:tcW w:w="2033" w:type="dxa"/>
            <w:tcBorders>
              <w:tl2br w:val="nil"/>
            </w:tcBorders>
          </w:tcPr>
          <w:p w:rsidR="005401D0" w:rsidRDefault="005401D0" w:rsidP="001E2AB8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5401D0" w:rsidRDefault="005401D0" w:rsidP="001E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1D0" w:rsidTr="002C1488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5401D0" w:rsidTr="002C1488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5401D0" w:rsidTr="002C1488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5401D0" w:rsidRPr="00F91942" w:rsidRDefault="005401D0" w:rsidP="002C14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5401D0" w:rsidRPr="00F91942" w:rsidRDefault="005401D0" w:rsidP="002C14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1D0" w:rsidTr="002C1488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5401D0" w:rsidTr="002C1488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5401D0" w:rsidTr="002C1488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401D0" w:rsidRPr="00F91942" w:rsidRDefault="005401D0" w:rsidP="002C1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5401D0" w:rsidRDefault="005401D0" w:rsidP="001E2AB8"/>
        </w:tc>
        <w:tc>
          <w:tcPr>
            <w:tcW w:w="2033" w:type="dxa"/>
            <w:tcBorders>
              <w:tl2br w:val="nil"/>
            </w:tcBorders>
          </w:tcPr>
          <w:p w:rsidR="005401D0" w:rsidRDefault="005401D0" w:rsidP="001E2AB8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5401D0" w:rsidRDefault="005401D0" w:rsidP="001E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65A3" w:rsidRDefault="00E265A3" w:rsidP="00E265A3">
      <w:pPr>
        <w:jc w:val="both"/>
        <w:rPr>
          <w:rFonts w:ascii="Arial" w:hAnsi="Arial" w:cs="Arial"/>
        </w:rPr>
      </w:pPr>
    </w:p>
    <w:p w:rsidR="00620E8D" w:rsidRDefault="00620E8D" w:rsidP="00E265A3">
      <w:pPr>
        <w:jc w:val="both"/>
        <w:rPr>
          <w:rFonts w:ascii="Arial" w:hAnsi="Arial" w:cs="Arial"/>
        </w:rPr>
      </w:pPr>
    </w:p>
    <w:p w:rsidR="005401D0" w:rsidRDefault="005401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480B3C" w:rsidRDefault="00480B3C" w:rsidP="00480B3C">
      <w:pPr>
        <w:ind w:left="708"/>
        <w:jc w:val="center"/>
        <w:rPr>
          <w:rFonts w:ascii="Arial" w:hAnsi="Arial" w:cs="Arial"/>
          <w:b/>
          <w:u w:val="single"/>
        </w:rPr>
      </w:pPr>
    </w:p>
    <w:p w:rsidR="00480B3C" w:rsidRDefault="00480B3C" w:rsidP="00480B3C">
      <w:pPr>
        <w:ind w:left="70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PADRÓN EXTRAORDINARIO DE INTERINATOS Y SUPLENCIAS 2020 </w:t>
      </w:r>
    </w:p>
    <w:p w:rsidR="00480B3C" w:rsidRDefault="00480B3C" w:rsidP="00480B3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0B3C" w:rsidRPr="00ED1A10" w:rsidTr="00B5738E">
        <w:tc>
          <w:tcPr>
            <w:tcW w:w="9629" w:type="dxa"/>
          </w:tcPr>
          <w:p w:rsidR="00480B3C" w:rsidRPr="00973E3B" w:rsidRDefault="00480B3C" w:rsidP="00B573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Profesorado de Educación Secundaria en Matemática</w:t>
            </w:r>
          </w:p>
        </w:tc>
      </w:tr>
      <w:tr w:rsidR="00480B3C" w:rsidRPr="00ED1A10" w:rsidTr="00B5738E">
        <w:tc>
          <w:tcPr>
            <w:tcW w:w="9629" w:type="dxa"/>
          </w:tcPr>
          <w:p w:rsidR="00480B3C" w:rsidRPr="00ED1A10" w:rsidRDefault="00480B3C" w:rsidP="00B573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Resolución de Problemas Matemáticos</w:t>
            </w:r>
          </w:p>
        </w:tc>
      </w:tr>
    </w:tbl>
    <w:p w:rsidR="00480B3C" w:rsidRDefault="00480B3C" w:rsidP="00620E8D">
      <w:pPr>
        <w:jc w:val="both"/>
        <w:rPr>
          <w:rFonts w:ascii="Arial" w:hAnsi="Arial" w:cs="Arial"/>
          <w:b/>
          <w:u w:val="single"/>
        </w:rPr>
      </w:pPr>
    </w:p>
    <w:p w:rsidR="00620E8D" w:rsidRDefault="00620E8D" w:rsidP="00620E8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620E8D" w:rsidRPr="00F91942" w:rsidTr="00B5738E">
        <w:trPr>
          <w:trHeight w:val="340"/>
        </w:trPr>
        <w:tc>
          <w:tcPr>
            <w:tcW w:w="4758" w:type="dxa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620E8D" w:rsidRPr="00F91942" w:rsidTr="00B5738E">
        <w:trPr>
          <w:trHeight w:val="340"/>
        </w:trPr>
        <w:tc>
          <w:tcPr>
            <w:tcW w:w="4758" w:type="dxa"/>
            <w:vAlign w:val="center"/>
          </w:tcPr>
          <w:p w:rsidR="00620E8D" w:rsidRPr="00245ACE" w:rsidRDefault="00620E8D" w:rsidP="00B5738E"/>
        </w:tc>
        <w:tc>
          <w:tcPr>
            <w:tcW w:w="1650" w:type="dxa"/>
          </w:tcPr>
          <w:p w:rsidR="00620E8D" w:rsidRDefault="00620E8D" w:rsidP="00B5738E"/>
        </w:tc>
        <w:tc>
          <w:tcPr>
            <w:tcW w:w="3221" w:type="dxa"/>
            <w:shd w:val="clear" w:color="auto" w:fill="auto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0E8D" w:rsidRDefault="00620E8D" w:rsidP="00620E8D">
      <w:pPr>
        <w:jc w:val="both"/>
        <w:rPr>
          <w:rFonts w:ascii="Arial" w:hAnsi="Arial" w:cs="Arial"/>
        </w:rPr>
      </w:pPr>
    </w:p>
    <w:p w:rsidR="00620E8D" w:rsidRDefault="00620E8D" w:rsidP="00620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620E8D" w:rsidTr="00B5738E">
        <w:trPr>
          <w:trHeight w:val="340"/>
        </w:trPr>
        <w:tc>
          <w:tcPr>
            <w:tcW w:w="9629" w:type="dxa"/>
            <w:gridSpan w:val="4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620E8D" w:rsidTr="00B5738E">
        <w:trPr>
          <w:trHeight w:val="340"/>
        </w:trPr>
        <w:tc>
          <w:tcPr>
            <w:tcW w:w="860" w:type="dxa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620E8D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620E8D" w:rsidRDefault="00620E8D" w:rsidP="00B5738E"/>
        </w:tc>
        <w:tc>
          <w:tcPr>
            <w:tcW w:w="2033" w:type="dxa"/>
            <w:tcBorders>
              <w:tl2br w:val="nil"/>
            </w:tcBorders>
          </w:tcPr>
          <w:p w:rsidR="00620E8D" w:rsidRDefault="00620E8D" w:rsidP="00B5738E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620E8D" w:rsidRDefault="00620E8D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E8D" w:rsidTr="00B5738E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620E8D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620E8D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620E8D" w:rsidRPr="00F91942" w:rsidRDefault="00620E8D" w:rsidP="00B573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620E8D" w:rsidRPr="00F91942" w:rsidRDefault="00620E8D" w:rsidP="00B573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E8D" w:rsidTr="00B5738E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620E8D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620E8D" w:rsidTr="003D1C89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620E8D" w:rsidRPr="00F91942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620E8D" w:rsidRDefault="00620E8D" w:rsidP="00B5738E">
            <w:r>
              <w:t>FUENTES, Fernando Matías</w:t>
            </w:r>
          </w:p>
        </w:tc>
        <w:tc>
          <w:tcPr>
            <w:tcW w:w="2033" w:type="dxa"/>
            <w:tcBorders>
              <w:tl2br w:val="nil"/>
            </w:tcBorders>
          </w:tcPr>
          <w:p w:rsidR="00620E8D" w:rsidRDefault="00620E8D" w:rsidP="00620E8D">
            <w:pPr>
              <w:jc w:val="center"/>
            </w:pPr>
            <w:r>
              <w:t>39194485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620E8D" w:rsidRDefault="00620E8D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</w:tr>
      <w:tr w:rsidR="00620E8D" w:rsidTr="003D1C89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620E8D" w:rsidRDefault="00620E8D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620E8D" w:rsidRDefault="00620E8D" w:rsidP="00B5738E">
            <w:r>
              <w:t>HEIM, Brenda Macarena</w:t>
            </w:r>
          </w:p>
        </w:tc>
        <w:tc>
          <w:tcPr>
            <w:tcW w:w="2033" w:type="dxa"/>
            <w:tcBorders>
              <w:tl2br w:val="nil"/>
            </w:tcBorders>
          </w:tcPr>
          <w:p w:rsidR="00620E8D" w:rsidRDefault="00620E8D" w:rsidP="00620E8D">
            <w:pPr>
              <w:jc w:val="center"/>
            </w:pPr>
            <w:r>
              <w:t>38308224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620E8D" w:rsidRDefault="00620E8D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</w:tbl>
    <w:p w:rsidR="00620E8D" w:rsidRDefault="00620E8D" w:rsidP="00620E8D">
      <w:pPr>
        <w:jc w:val="both"/>
        <w:rPr>
          <w:rFonts w:ascii="Arial" w:hAnsi="Arial" w:cs="Arial"/>
        </w:rPr>
      </w:pPr>
    </w:p>
    <w:p w:rsidR="00211EC4" w:rsidRDefault="00211E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80B3C" w:rsidRDefault="00480B3C" w:rsidP="00480B3C">
      <w:pPr>
        <w:ind w:left="708"/>
        <w:jc w:val="center"/>
        <w:rPr>
          <w:rFonts w:ascii="Arial" w:hAnsi="Arial" w:cs="Arial"/>
          <w:b/>
          <w:u w:val="single"/>
        </w:rPr>
      </w:pPr>
    </w:p>
    <w:p w:rsidR="00480B3C" w:rsidRDefault="00480B3C" w:rsidP="00480B3C">
      <w:pPr>
        <w:ind w:left="70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PADRÓN EXTRAORDINARIO DE INTERINATOS Y SUPLENCIAS 2020 </w:t>
      </w:r>
    </w:p>
    <w:p w:rsidR="00480B3C" w:rsidRDefault="00480B3C" w:rsidP="00480B3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0B3C" w:rsidRPr="00ED1A10" w:rsidTr="00B5738E">
        <w:tc>
          <w:tcPr>
            <w:tcW w:w="9629" w:type="dxa"/>
          </w:tcPr>
          <w:p w:rsidR="00480B3C" w:rsidRPr="00973E3B" w:rsidRDefault="00480B3C" w:rsidP="00B573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Campo de la Formación General</w:t>
            </w:r>
          </w:p>
        </w:tc>
      </w:tr>
      <w:tr w:rsidR="00480B3C" w:rsidRPr="00ED1A10" w:rsidTr="00B5738E">
        <w:tc>
          <w:tcPr>
            <w:tcW w:w="9629" w:type="dxa"/>
          </w:tcPr>
          <w:p w:rsidR="00480B3C" w:rsidRPr="00ED1A10" w:rsidRDefault="00480B3C" w:rsidP="00B573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Filosofía de la Educación</w:t>
            </w:r>
          </w:p>
        </w:tc>
      </w:tr>
    </w:tbl>
    <w:p w:rsidR="00480B3C" w:rsidRDefault="00480B3C" w:rsidP="00211EC4">
      <w:pPr>
        <w:jc w:val="both"/>
        <w:rPr>
          <w:rFonts w:ascii="Arial" w:hAnsi="Arial" w:cs="Arial"/>
          <w:b/>
          <w:u w:val="single"/>
        </w:rPr>
      </w:pPr>
    </w:p>
    <w:p w:rsidR="00211EC4" w:rsidRDefault="00211EC4" w:rsidP="00211EC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211EC4" w:rsidRPr="00F91942" w:rsidTr="00B5738E">
        <w:trPr>
          <w:trHeight w:val="340"/>
        </w:trPr>
        <w:tc>
          <w:tcPr>
            <w:tcW w:w="4758" w:type="dxa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211EC4" w:rsidRPr="00F91942" w:rsidTr="00B5738E">
        <w:trPr>
          <w:trHeight w:val="340"/>
        </w:trPr>
        <w:tc>
          <w:tcPr>
            <w:tcW w:w="4758" w:type="dxa"/>
            <w:vAlign w:val="center"/>
          </w:tcPr>
          <w:p w:rsidR="00211EC4" w:rsidRPr="00245ACE" w:rsidRDefault="00211EC4" w:rsidP="00B5738E"/>
        </w:tc>
        <w:tc>
          <w:tcPr>
            <w:tcW w:w="1650" w:type="dxa"/>
          </w:tcPr>
          <w:p w:rsidR="00211EC4" w:rsidRDefault="00211EC4" w:rsidP="00B5738E"/>
        </w:tc>
        <w:tc>
          <w:tcPr>
            <w:tcW w:w="3221" w:type="dxa"/>
            <w:shd w:val="clear" w:color="auto" w:fill="auto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EC4" w:rsidRDefault="00211EC4" w:rsidP="00211EC4">
      <w:pPr>
        <w:jc w:val="both"/>
        <w:rPr>
          <w:rFonts w:ascii="Arial" w:hAnsi="Arial" w:cs="Arial"/>
        </w:rPr>
      </w:pPr>
    </w:p>
    <w:p w:rsidR="00211EC4" w:rsidRDefault="00211EC4" w:rsidP="00211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211EC4" w:rsidTr="00B5738E">
        <w:trPr>
          <w:trHeight w:val="340"/>
        </w:trPr>
        <w:tc>
          <w:tcPr>
            <w:tcW w:w="9629" w:type="dxa"/>
            <w:gridSpan w:val="4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211EC4" w:rsidTr="00B5738E">
        <w:trPr>
          <w:trHeight w:val="340"/>
        </w:trPr>
        <w:tc>
          <w:tcPr>
            <w:tcW w:w="860" w:type="dxa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211EC4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211EC4" w:rsidRDefault="00211EC4" w:rsidP="00B5738E"/>
        </w:tc>
        <w:tc>
          <w:tcPr>
            <w:tcW w:w="2033" w:type="dxa"/>
            <w:tcBorders>
              <w:tl2br w:val="nil"/>
            </w:tcBorders>
          </w:tcPr>
          <w:p w:rsidR="00211EC4" w:rsidRDefault="00211EC4" w:rsidP="00B5738E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211EC4" w:rsidRDefault="00211EC4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C4" w:rsidTr="00B5738E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211EC4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211EC4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211EC4" w:rsidRPr="00F91942" w:rsidRDefault="00211EC4" w:rsidP="00B573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211EC4" w:rsidRPr="00F91942" w:rsidRDefault="00211EC4" w:rsidP="00B573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C4" w:rsidTr="00B5738E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211EC4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EC4" w:rsidRPr="00F91942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C87DCA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C87DCA" w:rsidRPr="00254EC7" w:rsidRDefault="00C87DCA" w:rsidP="00B5738E">
            <w:r>
              <w:t>ARANDA, Luis Sebastián</w:t>
            </w:r>
          </w:p>
        </w:tc>
        <w:tc>
          <w:tcPr>
            <w:tcW w:w="2033" w:type="dxa"/>
            <w:tcBorders>
              <w:tl2br w:val="nil"/>
            </w:tcBorders>
          </w:tcPr>
          <w:p w:rsidR="00C87DCA" w:rsidRDefault="00C87DCA" w:rsidP="00C87DCA">
            <w:pPr>
              <w:jc w:val="center"/>
            </w:pPr>
            <w:r>
              <w:t>36193770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C87DCA" w:rsidRDefault="00C87DCA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3,55</w:t>
            </w:r>
          </w:p>
        </w:tc>
      </w:tr>
    </w:tbl>
    <w:p w:rsidR="00211EC4" w:rsidRDefault="00211EC4" w:rsidP="00211EC4">
      <w:pPr>
        <w:jc w:val="both"/>
        <w:rPr>
          <w:rFonts w:ascii="Arial" w:hAnsi="Arial" w:cs="Arial"/>
        </w:rPr>
      </w:pPr>
    </w:p>
    <w:p w:rsidR="00620E8D" w:rsidRDefault="00620E8D" w:rsidP="00620E8D">
      <w:pPr>
        <w:jc w:val="both"/>
        <w:rPr>
          <w:rFonts w:ascii="Arial" w:hAnsi="Arial" w:cs="Arial"/>
        </w:rPr>
      </w:pPr>
    </w:p>
    <w:p w:rsidR="00C87DCA" w:rsidRDefault="00C87D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480B3C" w:rsidRDefault="00480B3C" w:rsidP="00480B3C">
      <w:pPr>
        <w:ind w:left="708"/>
        <w:jc w:val="center"/>
        <w:rPr>
          <w:rFonts w:ascii="Arial" w:hAnsi="Arial" w:cs="Arial"/>
          <w:b/>
          <w:u w:val="single"/>
        </w:rPr>
      </w:pPr>
    </w:p>
    <w:p w:rsidR="00480B3C" w:rsidRDefault="00480B3C" w:rsidP="00480B3C">
      <w:pPr>
        <w:ind w:left="70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PADRÓN EXTRAORDINARIO DE INTERINATOS Y SUPLENCIAS 2020 </w:t>
      </w:r>
    </w:p>
    <w:p w:rsidR="00480B3C" w:rsidRDefault="00480B3C" w:rsidP="00480B3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0B3C" w:rsidRPr="00ED1A10" w:rsidTr="00B5738E">
        <w:tc>
          <w:tcPr>
            <w:tcW w:w="9629" w:type="dxa"/>
          </w:tcPr>
          <w:p w:rsidR="00480B3C" w:rsidRPr="00973E3B" w:rsidRDefault="00480B3C" w:rsidP="00B573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Campo de la Formación General</w:t>
            </w:r>
          </w:p>
        </w:tc>
      </w:tr>
      <w:tr w:rsidR="00480B3C" w:rsidRPr="00ED1A10" w:rsidTr="00B5738E">
        <w:tc>
          <w:tcPr>
            <w:tcW w:w="9629" w:type="dxa"/>
          </w:tcPr>
          <w:p w:rsidR="00480B3C" w:rsidRPr="00ED1A10" w:rsidRDefault="00480B3C" w:rsidP="00B573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Sociología de la Educación</w:t>
            </w:r>
          </w:p>
        </w:tc>
      </w:tr>
    </w:tbl>
    <w:p w:rsidR="00480B3C" w:rsidRDefault="00480B3C" w:rsidP="00C87DCA">
      <w:pPr>
        <w:jc w:val="both"/>
        <w:rPr>
          <w:rFonts w:ascii="Arial" w:hAnsi="Arial" w:cs="Arial"/>
          <w:b/>
          <w:u w:val="single"/>
        </w:rPr>
      </w:pPr>
    </w:p>
    <w:p w:rsidR="00C87DCA" w:rsidRDefault="00C87DCA" w:rsidP="00C87DC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C87DCA" w:rsidRPr="00F91942" w:rsidTr="00B5738E">
        <w:trPr>
          <w:trHeight w:val="340"/>
        </w:trPr>
        <w:tc>
          <w:tcPr>
            <w:tcW w:w="4758" w:type="dxa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C87DCA" w:rsidRPr="00F91942" w:rsidTr="00B5738E">
        <w:trPr>
          <w:trHeight w:val="340"/>
        </w:trPr>
        <w:tc>
          <w:tcPr>
            <w:tcW w:w="4758" w:type="dxa"/>
            <w:vAlign w:val="center"/>
          </w:tcPr>
          <w:p w:rsidR="00C87DCA" w:rsidRPr="00254EC7" w:rsidRDefault="00C87DCA" w:rsidP="00B5738E">
            <w:r>
              <w:t>ARANDA, Luis Sebastián</w:t>
            </w:r>
          </w:p>
        </w:tc>
        <w:tc>
          <w:tcPr>
            <w:tcW w:w="1650" w:type="dxa"/>
          </w:tcPr>
          <w:p w:rsidR="00C87DCA" w:rsidRDefault="00C87DCA" w:rsidP="00C87DCA">
            <w:pPr>
              <w:jc w:val="center"/>
            </w:pPr>
            <w:r>
              <w:t>36193770</w:t>
            </w:r>
          </w:p>
        </w:tc>
        <w:tc>
          <w:tcPr>
            <w:tcW w:w="3221" w:type="dxa"/>
            <w:shd w:val="clear" w:color="auto" w:fill="auto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02">
              <w:rPr>
                <w:b/>
                <w:lang w:val="es-ES_tradnl"/>
              </w:rPr>
              <w:t xml:space="preserve">Desestimada </w:t>
            </w:r>
            <w:r>
              <w:rPr>
                <w:b/>
                <w:lang w:val="es-ES_tradnl"/>
              </w:rPr>
              <w:t>Causal 9 inciso e</w:t>
            </w:r>
          </w:p>
        </w:tc>
      </w:tr>
      <w:tr w:rsidR="00C87DCA" w:rsidRPr="00F91942" w:rsidTr="00BC1B42">
        <w:trPr>
          <w:trHeight w:val="340"/>
        </w:trPr>
        <w:tc>
          <w:tcPr>
            <w:tcW w:w="4758" w:type="dxa"/>
          </w:tcPr>
          <w:p w:rsidR="00C87DCA" w:rsidRPr="00956111" w:rsidRDefault="00C87DCA" w:rsidP="00B5738E">
            <w:r w:rsidRPr="00956111">
              <w:t>MARTINELLI, Leticia</w:t>
            </w:r>
          </w:p>
        </w:tc>
        <w:tc>
          <w:tcPr>
            <w:tcW w:w="1650" w:type="dxa"/>
          </w:tcPr>
          <w:p w:rsidR="00C87DCA" w:rsidRPr="00956111" w:rsidRDefault="00C87DCA" w:rsidP="00C87DCA">
            <w:pPr>
              <w:jc w:val="center"/>
            </w:pPr>
            <w:r>
              <w:t>31724423</w:t>
            </w:r>
          </w:p>
        </w:tc>
        <w:tc>
          <w:tcPr>
            <w:tcW w:w="3221" w:type="dxa"/>
            <w:shd w:val="clear" w:color="auto" w:fill="auto"/>
          </w:tcPr>
          <w:p w:rsidR="00C87DCA" w:rsidRDefault="00C87DCA" w:rsidP="00B5738E">
            <w:pPr>
              <w:jc w:val="center"/>
            </w:pPr>
            <w:r w:rsidRPr="00B04106">
              <w:rPr>
                <w:b/>
                <w:lang w:val="es-ES_tradnl"/>
              </w:rPr>
              <w:t>Desestimada Causal 9 inciso e</w:t>
            </w:r>
          </w:p>
        </w:tc>
      </w:tr>
    </w:tbl>
    <w:p w:rsidR="00C87DCA" w:rsidRDefault="00C87DCA" w:rsidP="00C87DCA">
      <w:pPr>
        <w:jc w:val="both"/>
        <w:rPr>
          <w:rFonts w:ascii="Arial" w:hAnsi="Arial" w:cs="Arial"/>
        </w:rPr>
      </w:pPr>
    </w:p>
    <w:p w:rsidR="00C87DCA" w:rsidRDefault="00C87DCA" w:rsidP="00C87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C87DCA" w:rsidTr="00B5738E">
        <w:trPr>
          <w:trHeight w:val="340"/>
        </w:trPr>
        <w:tc>
          <w:tcPr>
            <w:tcW w:w="9629" w:type="dxa"/>
            <w:gridSpan w:val="4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C87DCA" w:rsidTr="00B5738E">
        <w:trPr>
          <w:trHeight w:val="340"/>
        </w:trPr>
        <w:tc>
          <w:tcPr>
            <w:tcW w:w="860" w:type="dxa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C87DCA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C87DCA" w:rsidRDefault="00C87DCA" w:rsidP="00B5738E"/>
        </w:tc>
        <w:tc>
          <w:tcPr>
            <w:tcW w:w="2033" w:type="dxa"/>
            <w:tcBorders>
              <w:tl2br w:val="nil"/>
            </w:tcBorders>
          </w:tcPr>
          <w:p w:rsidR="00C87DCA" w:rsidRDefault="00C87DCA" w:rsidP="00B5738E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C87DCA" w:rsidRDefault="00C87DCA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CA" w:rsidTr="00B5738E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C87DCA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C87DCA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C87DCA" w:rsidRPr="00F91942" w:rsidRDefault="00C87DCA" w:rsidP="00B573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C87DCA" w:rsidRPr="00F91942" w:rsidRDefault="00C87DCA" w:rsidP="00B573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CA" w:rsidTr="00B5738E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C87DCA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C87DCA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C87DCA" w:rsidRPr="00F91942" w:rsidRDefault="00C87DCA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C87DCA" w:rsidRPr="00254EC7" w:rsidRDefault="00C87DCA" w:rsidP="00B5738E"/>
        </w:tc>
        <w:tc>
          <w:tcPr>
            <w:tcW w:w="2033" w:type="dxa"/>
            <w:tcBorders>
              <w:tl2br w:val="nil"/>
            </w:tcBorders>
          </w:tcPr>
          <w:p w:rsidR="00C87DCA" w:rsidRDefault="00C87DCA" w:rsidP="00B5738E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C87DCA" w:rsidRDefault="00C87DCA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7DCA" w:rsidRDefault="00C87DCA" w:rsidP="00C87DCA">
      <w:pPr>
        <w:jc w:val="both"/>
        <w:rPr>
          <w:rFonts w:ascii="Arial" w:hAnsi="Arial" w:cs="Arial"/>
        </w:rPr>
      </w:pPr>
    </w:p>
    <w:p w:rsidR="00C87DCA" w:rsidRDefault="00C87DCA" w:rsidP="00C87DCA">
      <w:pPr>
        <w:jc w:val="both"/>
        <w:rPr>
          <w:rFonts w:ascii="Arial" w:hAnsi="Arial" w:cs="Arial"/>
        </w:rPr>
      </w:pPr>
    </w:p>
    <w:p w:rsidR="008071E4" w:rsidRDefault="008071E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480B3C" w:rsidRDefault="00480B3C" w:rsidP="00480B3C">
      <w:pPr>
        <w:ind w:left="708"/>
        <w:jc w:val="center"/>
        <w:rPr>
          <w:rFonts w:ascii="Arial" w:hAnsi="Arial" w:cs="Arial"/>
          <w:b/>
          <w:u w:val="single"/>
        </w:rPr>
      </w:pPr>
    </w:p>
    <w:p w:rsidR="00480B3C" w:rsidRDefault="00480B3C" w:rsidP="00480B3C">
      <w:pPr>
        <w:ind w:left="70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PADRÓN EXTRAORDINARIO DE INTERINATOS Y SUPLENCIAS 2020 </w:t>
      </w:r>
    </w:p>
    <w:p w:rsidR="00480B3C" w:rsidRDefault="00480B3C" w:rsidP="00480B3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0B3C" w:rsidRPr="00ED1A10" w:rsidTr="00B5738E">
        <w:tc>
          <w:tcPr>
            <w:tcW w:w="9629" w:type="dxa"/>
          </w:tcPr>
          <w:p w:rsidR="00480B3C" w:rsidRPr="00973E3B" w:rsidRDefault="00480B3C" w:rsidP="00B573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Profesorado de Educación Secundaria en Historia</w:t>
            </w:r>
          </w:p>
        </w:tc>
      </w:tr>
      <w:tr w:rsidR="00480B3C" w:rsidRPr="00ED1A10" w:rsidTr="00B5738E">
        <w:tc>
          <w:tcPr>
            <w:tcW w:w="9629" w:type="dxa"/>
          </w:tcPr>
          <w:p w:rsidR="00480B3C" w:rsidRPr="00ED1A10" w:rsidRDefault="00480B3C" w:rsidP="00B573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Historia Mundial del Siglo XIX</w:t>
            </w:r>
          </w:p>
        </w:tc>
      </w:tr>
    </w:tbl>
    <w:p w:rsidR="00480B3C" w:rsidRDefault="00480B3C" w:rsidP="00B44D20">
      <w:pPr>
        <w:jc w:val="both"/>
        <w:rPr>
          <w:rFonts w:ascii="Arial" w:hAnsi="Arial" w:cs="Arial"/>
          <w:b/>
          <w:u w:val="single"/>
        </w:rPr>
      </w:pPr>
    </w:p>
    <w:p w:rsidR="00B44D20" w:rsidRDefault="00B44D20" w:rsidP="00B44D2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B44D20" w:rsidRPr="00F91942" w:rsidTr="00B5738E">
        <w:trPr>
          <w:trHeight w:val="340"/>
        </w:trPr>
        <w:tc>
          <w:tcPr>
            <w:tcW w:w="4758" w:type="dxa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B44D20" w:rsidRPr="00F91942" w:rsidTr="00B5738E">
        <w:trPr>
          <w:trHeight w:val="340"/>
        </w:trPr>
        <w:tc>
          <w:tcPr>
            <w:tcW w:w="4758" w:type="dxa"/>
            <w:vAlign w:val="center"/>
          </w:tcPr>
          <w:p w:rsidR="00B44D20" w:rsidRPr="00245ACE" w:rsidRDefault="00B44D20" w:rsidP="00B5738E"/>
        </w:tc>
        <w:tc>
          <w:tcPr>
            <w:tcW w:w="1650" w:type="dxa"/>
          </w:tcPr>
          <w:p w:rsidR="00B44D20" w:rsidRDefault="00B44D20" w:rsidP="00B5738E"/>
        </w:tc>
        <w:tc>
          <w:tcPr>
            <w:tcW w:w="3221" w:type="dxa"/>
            <w:shd w:val="clear" w:color="auto" w:fill="auto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4D20" w:rsidRDefault="00B44D20" w:rsidP="00B44D20">
      <w:pPr>
        <w:jc w:val="both"/>
        <w:rPr>
          <w:rFonts w:ascii="Arial" w:hAnsi="Arial" w:cs="Arial"/>
        </w:rPr>
      </w:pPr>
    </w:p>
    <w:p w:rsidR="00B44D20" w:rsidRDefault="00B44D20" w:rsidP="00B44D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B44D20" w:rsidTr="00B5738E">
        <w:trPr>
          <w:trHeight w:val="340"/>
        </w:trPr>
        <w:tc>
          <w:tcPr>
            <w:tcW w:w="9629" w:type="dxa"/>
            <w:gridSpan w:val="4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B44D20" w:rsidTr="00B5738E">
        <w:trPr>
          <w:trHeight w:val="340"/>
        </w:trPr>
        <w:tc>
          <w:tcPr>
            <w:tcW w:w="860" w:type="dxa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44D20" w:rsidTr="008B3DDB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B44D20" w:rsidRPr="00245ACE" w:rsidRDefault="00B44D20" w:rsidP="00B5738E">
            <w:r>
              <w:t>ACOSTA, Analía Natalia Beatriz</w:t>
            </w:r>
          </w:p>
        </w:tc>
        <w:tc>
          <w:tcPr>
            <w:tcW w:w="2033" w:type="dxa"/>
            <w:tcBorders>
              <w:tl2br w:val="nil"/>
            </w:tcBorders>
          </w:tcPr>
          <w:p w:rsidR="00B44D20" w:rsidRDefault="00B44D20" w:rsidP="00B5738E">
            <w:pPr>
              <w:jc w:val="center"/>
            </w:pPr>
            <w:r>
              <w:t>28198751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44D20" w:rsidRDefault="00B44D20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18,40</w:t>
            </w:r>
          </w:p>
        </w:tc>
      </w:tr>
      <w:tr w:rsidR="00B44D20" w:rsidTr="008B3DDB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B44D20" w:rsidRPr="00245ACE" w:rsidRDefault="00B44D20" w:rsidP="00B5738E">
            <w:r>
              <w:t xml:space="preserve">FADÓN, María </w:t>
            </w:r>
            <w:proofErr w:type="spellStart"/>
            <w:r>
              <w:t>Betiana</w:t>
            </w:r>
            <w:proofErr w:type="spellEnd"/>
          </w:p>
        </w:tc>
        <w:tc>
          <w:tcPr>
            <w:tcW w:w="2033" w:type="dxa"/>
            <w:tcBorders>
              <w:tl2br w:val="nil"/>
            </w:tcBorders>
          </w:tcPr>
          <w:p w:rsidR="00B44D20" w:rsidRDefault="00B44D20" w:rsidP="00B5738E">
            <w:pPr>
              <w:jc w:val="center"/>
            </w:pPr>
            <w:r>
              <w:t>32177505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44D20" w:rsidRDefault="00B44D20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15,05</w:t>
            </w:r>
          </w:p>
        </w:tc>
      </w:tr>
      <w:tr w:rsidR="00B44D20" w:rsidTr="00242D34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B44D20" w:rsidRPr="00245ACE" w:rsidRDefault="00B44D20" w:rsidP="00B5738E">
            <w:r>
              <w:t>ROMERO, Alberto</w:t>
            </w:r>
          </w:p>
        </w:tc>
        <w:tc>
          <w:tcPr>
            <w:tcW w:w="2033" w:type="dxa"/>
            <w:tcBorders>
              <w:tl2br w:val="nil"/>
            </w:tcBorders>
          </w:tcPr>
          <w:p w:rsidR="00B44D20" w:rsidRDefault="00B44D20" w:rsidP="00B5738E">
            <w:pPr>
              <w:jc w:val="center"/>
            </w:pPr>
            <w:r>
              <w:t>21607712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44D20" w:rsidRDefault="00B44D20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13,55</w:t>
            </w:r>
          </w:p>
        </w:tc>
      </w:tr>
      <w:tr w:rsidR="00B44D20" w:rsidTr="00B5738E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B44D20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44D20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B44D20" w:rsidRPr="00F91942" w:rsidRDefault="00B44D20" w:rsidP="00B573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B44D20" w:rsidRPr="00F91942" w:rsidRDefault="00B44D20" w:rsidP="00B573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20" w:rsidTr="00B5738E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B44D20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44D20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44D20" w:rsidRPr="00F91942" w:rsidRDefault="00B44D20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B44D20" w:rsidRDefault="00B44D20" w:rsidP="00B5738E">
            <w:r>
              <w:t>MANFRONI, María Griselda</w:t>
            </w:r>
          </w:p>
        </w:tc>
        <w:tc>
          <w:tcPr>
            <w:tcW w:w="2033" w:type="dxa"/>
            <w:tcBorders>
              <w:tl2br w:val="nil"/>
            </w:tcBorders>
          </w:tcPr>
          <w:p w:rsidR="00B44D20" w:rsidRDefault="00B44D20" w:rsidP="00B5738E">
            <w:pPr>
              <w:jc w:val="center"/>
            </w:pPr>
            <w:r>
              <w:t>17370230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44D20" w:rsidRDefault="00B44D20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9,80</w:t>
            </w:r>
          </w:p>
        </w:tc>
      </w:tr>
      <w:tr w:rsidR="00A15AFF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A15AFF" w:rsidRDefault="00A15AFF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A15AFF" w:rsidRDefault="00A15AFF" w:rsidP="00B5738E">
            <w:r>
              <w:t>JACQUE, Ramón Alejandro</w:t>
            </w:r>
          </w:p>
        </w:tc>
        <w:tc>
          <w:tcPr>
            <w:tcW w:w="2033" w:type="dxa"/>
            <w:tcBorders>
              <w:tl2br w:val="nil"/>
            </w:tcBorders>
          </w:tcPr>
          <w:p w:rsidR="00A15AFF" w:rsidRDefault="00A15AFF" w:rsidP="00B5738E">
            <w:pPr>
              <w:jc w:val="center"/>
            </w:pPr>
            <w:r>
              <w:t>25054892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A15AFF" w:rsidRDefault="00A15AFF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9,05</w:t>
            </w:r>
          </w:p>
        </w:tc>
      </w:tr>
      <w:tr w:rsidR="00A15AFF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A15AFF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A15AFF" w:rsidRDefault="00A15AFF" w:rsidP="00B5738E">
            <w:r>
              <w:t>GÓMEZ, Héctor Matías</w:t>
            </w:r>
          </w:p>
        </w:tc>
        <w:tc>
          <w:tcPr>
            <w:tcW w:w="2033" w:type="dxa"/>
            <w:tcBorders>
              <w:tl2br w:val="nil"/>
            </w:tcBorders>
          </w:tcPr>
          <w:p w:rsidR="00A15AFF" w:rsidRDefault="00A15AFF" w:rsidP="00B5738E">
            <w:pPr>
              <w:jc w:val="center"/>
            </w:pPr>
            <w:r>
              <w:t>40422060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A15AFF" w:rsidRDefault="00A15AFF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</w:tr>
      <w:tr w:rsidR="00A15AFF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A15AFF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A15AFF" w:rsidRDefault="00A15AFF" w:rsidP="00B5738E">
            <w:r>
              <w:t xml:space="preserve">GUERRA, Germán </w:t>
            </w:r>
            <w:proofErr w:type="spellStart"/>
            <w:r>
              <w:t>Natanel</w:t>
            </w:r>
            <w:proofErr w:type="spellEnd"/>
          </w:p>
        </w:tc>
        <w:tc>
          <w:tcPr>
            <w:tcW w:w="2033" w:type="dxa"/>
            <w:tcBorders>
              <w:tl2br w:val="nil"/>
            </w:tcBorders>
          </w:tcPr>
          <w:p w:rsidR="00A15AFF" w:rsidRDefault="00A15AFF" w:rsidP="00A15AFF">
            <w:pPr>
              <w:jc w:val="center"/>
            </w:pPr>
            <w:r>
              <w:t>35034890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A15AFF" w:rsidRDefault="00A15AFF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A15AFF" w:rsidTr="00B5738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A15AFF" w:rsidRDefault="00211EC4" w:rsidP="00B57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A15AFF" w:rsidRDefault="00A15AFF" w:rsidP="00B5738E">
            <w:r>
              <w:t>SOSA, Romina Soledad</w:t>
            </w:r>
          </w:p>
        </w:tc>
        <w:tc>
          <w:tcPr>
            <w:tcW w:w="2033" w:type="dxa"/>
            <w:tcBorders>
              <w:tl2br w:val="nil"/>
            </w:tcBorders>
          </w:tcPr>
          <w:p w:rsidR="00A15AFF" w:rsidRDefault="00A15AFF" w:rsidP="00A15AFF">
            <w:pPr>
              <w:jc w:val="center"/>
            </w:pPr>
            <w:r>
              <w:t>35155308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A15AFF" w:rsidRDefault="00A15AFF" w:rsidP="00B57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</w:tr>
    </w:tbl>
    <w:p w:rsidR="00B44D20" w:rsidRDefault="00B44D20" w:rsidP="00B44D20">
      <w:pPr>
        <w:jc w:val="both"/>
        <w:rPr>
          <w:rFonts w:ascii="Arial" w:hAnsi="Arial" w:cs="Arial"/>
        </w:rPr>
      </w:pPr>
    </w:p>
    <w:p w:rsidR="00B44D20" w:rsidRDefault="00B44D20" w:rsidP="00B44D20">
      <w:pPr>
        <w:jc w:val="both"/>
        <w:rPr>
          <w:rFonts w:ascii="Arial" w:hAnsi="Arial" w:cs="Arial"/>
        </w:rPr>
      </w:pPr>
    </w:p>
    <w:p w:rsidR="00620E8D" w:rsidRDefault="00620E8D" w:rsidP="00173447">
      <w:pPr>
        <w:rPr>
          <w:rFonts w:ascii="Arial" w:hAnsi="Arial" w:cs="Arial"/>
          <w:b/>
          <w:u w:val="single"/>
        </w:rPr>
      </w:pPr>
    </w:p>
    <w:sectPr w:rsidR="00620E8D" w:rsidSect="00E265A3">
      <w:headerReference w:type="default" r:id="rId8"/>
      <w:footerReference w:type="even" r:id="rId9"/>
      <w:footerReference w:type="default" r:id="rId10"/>
      <w:pgSz w:w="11907" w:h="16839" w:code="9"/>
      <w:pgMar w:top="1418" w:right="1134" w:bottom="851" w:left="1134" w:header="17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C4" w:rsidRDefault="006858C4" w:rsidP="00280793">
      <w:pPr>
        <w:spacing w:after="0" w:line="240" w:lineRule="auto"/>
      </w:pPr>
      <w:r>
        <w:separator/>
      </w:r>
    </w:p>
  </w:endnote>
  <w:endnote w:type="continuationSeparator" w:id="0">
    <w:p w:rsidR="006858C4" w:rsidRDefault="006858C4" w:rsidP="0028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749440"/>
      <w:docPartObj>
        <w:docPartGallery w:val="Page Numbers (Bottom of Page)"/>
        <w:docPartUnique/>
      </w:docPartObj>
    </w:sdtPr>
    <w:sdtEndPr/>
    <w:sdtContent>
      <w:p w:rsidR="00E551FF" w:rsidRDefault="00E551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65A3">
          <w:rPr>
            <w:noProof/>
            <w:lang w:val="es-ES"/>
          </w:rPr>
          <w:t>2</w:t>
        </w:r>
        <w:r>
          <w:fldChar w:fldCharType="end"/>
        </w:r>
      </w:p>
    </w:sdtContent>
  </w:sdt>
  <w:p w:rsidR="00E551FF" w:rsidRDefault="00E551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FF" w:rsidRPr="00A466E7" w:rsidRDefault="00E551FF" w:rsidP="00F35A8E">
    <w:pPr>
      <w:pStyle w:val="Piedepgina"/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A466E7">
      <w:rPr>
        <w:rFonts w:ascii="Arial" w:hAnsi="Arial" w:cs="Arial"/>
        <w:b/>
        <w:sz w:val="14"/>
        <w:szCs w:val="14"/>
      </w:rPr>
      <w:t>Madariaga 1350 – Paso de los Libres – Corrientes</w:t>
    </w:r>
  </w:p>
  <w:p w:rsidR="00E551FF" w:rsidRPr="00A466E7" w:rsidRDefault="00E551FF" w:rsidP="00A466E7">
    <w:pPr>
      <w:pStyle w:val="Piedepgina"/>
      <w:jc w:val="center"/>
      <w:rPr>
        <w:rFonts w:ascii="Arial" w:hAnsi="Arial" w:cs="Arial"/>
        <w:b/>
        <w:sz w:val="14"/>
        <w:szCs w:val="14"/>
      </w:rPr>
    </w:pPr>
    <w:r w:rsidRPr="00A466E7">
      <w:rPr>
        <w:rFonts w:ascii="Arial" w:hAnsi="Arial" w:cs="Arial"/>
        <w:b/>
        <w:sz w:val="14"/>
        <w:szCs w:val="14"/>
      </w:rPr>
      <w:t>Teléfono: 03772-425037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C4" w:rsidRDefault="006858C4" w:rsidP="00280793">
      <w:pPr>
        <w:spacing w:after="0" w:line="240" w:lineRule="auto"/>
      </w:pPr>
      <w:r>
        <w:separator/>
      </w:r>
    </w:p>
  </w:footnote>
  <w:footnote w:type="continuationSeparator" w:id="0">
    <w:p w:rsidR="006858C4" w:rsidRDefault="006858C4" w:rsidP="0028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FF" w:rsidRDefault="00E551FF" w:rsidP="00784645">
    <w:pPr>
      <w:pBdr>
        <w:bottom w:val="single" w:sz="4" w:space="1" w:color="auto"/>
      </w:pBdr>
      <w:tabs>
        <w:tab w:val="left" w:pos="9072"/>
      </w:tabs>
      <w:spacing w:after="0" w:line="240" w:lineRule="auto"/>
      <w:rPr>
        <w:color w:val="1F497D"/>
        <w:sz w:val="56"/>
        <w:szCs w:val="56"/>
        <w:u w:val="single"/>
      </w:rPr>
    </w:pPr>
    <w:r>
      <w:rPr>
        <w:noProof/>
        <w:lang w:eastAsia="es-AR"/>
      </w:rPr>
      <w:drawing>
        <wp:inline distT="0" distB="0" distL="0" distR="0" wp14:anchorId="572BB8E6" wp14:editId="436136CE">
          <wp:extent cx="1000125" cy="904875"/>
          <wp:effectExtent l="0" t="0" r="9525" b="9525"/>
          <wp:docPr id="1" name="Imagen 1" descr="F:\usuarios\alumno\Documentos\SECRETARÍA ACADÉMICA\logo gonzalez dario FINAL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:\usuarios\alumno\Documentos\SECRETARÍA ACADÉMICA\logo gonzalez dario FINAL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  <w:sz w:val="56"/>
        <w:szCs w:val="56"/>
        <w:u w:val="single"/>
      </w:rPr>
      <w:tab/>
    </w:r>
  </w:p>
  <w:p w:rsidR="00E551FF" w:rsidRDefault="00E551FF">
    <w:pPr>
      <w:pStyle w:val="Encabezado"/>
    </w:pPr>
    <w:r>
      <w:t>Consejo Consultivo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93"/>
    <w:rsid w:val="0001574B"/>
    <w:rsid w:val="00026B29"/>
    <w:rsid w:val="00033918"/>
    <w:rsid w:val="0003555B"/>
    <w:rsid w:val="00040802"/>
    <w:rsid w:val="00041E0B"/>
    <w:rsid w:val="00043EEB"/>
    <w:rsid w:val="00044D66"/>
    <w:rsid w:val="00057D1C"/>
    <w:rsid w:val="00086F7A"/>
    <w:rsid w:val="00093C72"/>
    <w:rsid w:val="0009473F"/>
    <w:rsid w:val="000C499E"/>
    <w:rsid w:val="000C4AC7"/>
    <w:rsid w:val="000C6C83"/>
    <w:rsid w:val="000D084E"/>
    <w:rsid w:val="000D7993"/>
    <w:rsid w:val="00104303"/>
    <w:rsid w:val="001052B2"/>
    <w:rsid w:val="001062C0"/>
    <w:rsid w:val="001122AE"/>
    <w:rsid w:val="00115E87"/>
    <w:rsid w:val="00122545"/>
    <w:rsid w:val="001264EC"/>
    <w:rsid w:val="00143D91"/>
    <w:rsid w:val="0015447F"/>
    <w:rsid w:val="00173447"/>
    <w:rsid w:val="00180931"/>
    <w:rsid w:val="001820C2"/>
    <w:rsid w:val="00191B73"/>
    <w:rsid w:val="001B678D"/>
    <w:rsid w:val="001B6FD4"/>
    <w:rsid w:val="001C00FC"/>
    <w:rsid w:val="001D1530"/>
    <w:rsid w:val="001D624F"/>
    <w:rsid w:val="001E73CE"/>
    <w:rsid w:val="001F1E1E"/>
    <w:rsid w:val="001F645F"/>
    <w:rsid w:val="00203373"/>
    <w:rsid w:val="0020793C"/>
    <w:rsid w:val="00211EC4"/>
    <w:rsid w:val="002157B2"/>
    <w:rsid w:val="0021761A"/>
    <w:rsid w:val="0023002B"/>
    <w:rsid w:val="00234633"/>
    <w:rsid w:val="00234EBA"/>
    <w:rsid w:val="002375A8"/>
    <w:rsid w:val="0024112B"/>
    <w:rsid w:val="002449E2"/>
    <w:rsid w:val="002574CF"/>
    <w:rsid w:val="00267EC5"/>
    <w:rsid w:val="0027179F"/>
    <w:rsid w:val="00280793"/>
    <w:rsid w:val="002865F0"/>
    <w:rsid w:val="00291B0C"/>
    <w:rsid w:val="002954EB"/>
    <w:rsid w:val="00296EC7"/>
    <w:rsid w:val="002B563C"/>
    <w:rsid w:val="002C0D93"/>
    <w:rsid w:val="002C1488"/>
    <w:rsid w:val="002C23D6"/>
    <w:rsid w:val="002C5CB2"/>
    <w:rsid w:val="002C7EA5"/>
    <w:rsid w:val="002D0920"/>
    <w:rsid w:val="002E286A"/>
    <w:rsid w:val="002F01F3"/>
    <w:rsid w:val="002F651E"/>
    <w:rsid w:val="002F65E5"/>
    <w:rsid w:val="00312378"/>
    <w:rsid w:val="00330238"/>
    <w:rsid w:val="0034473F"/>
    <w:rsid w:val="00354946"/>
    <w:rsid w:val="00362BBA"/>
    <w:rsid w:val="0036402D"/>
    <w:rsid w:val="0037481C"/>
    <w:rsid w:val="0039194D"/>
    <w:rsid w:val="003A3816"/>
    <w:rsid w:val="003C1B25"/>
    <w:rsid w:val="003C7BA6"/>
    <w:rsid w:val="003F021A"/>
    <w:rsid w:val="003F0DE0"/>
    <w:rsid w:val="00403894"/>
    <w:rsid w:val="00424A98"/>
    <w:rsid w:val="00434605"/>
    <w:rsid w:val="00437A15"/>
    <w:rsid w:val="00444609"/>
    <w:rsid w:val="0045428B"/>
    <w:rsid w:val="004554FF"/>
    <w:rsid w:val="00463F00"/>
    <w:rsid w:val="00480B3C"/>
    <w:rsid w:val="00483AFC"/>
    <w:rsid w:val="00487FC8"/>
    <w:rsid w:val="00494846"/>
    <w:rsid w:val="004F1A4E"/>
    <w:rsid w:val="004F3652"/>
    <w:rsid w:val="004F409C"/>
    <w:rsid w:val="00502EBB"/>
    <w:rsid w:val="0050419C"/>
    <w:rsid w:val="00510831"/>
    <w:rsid w:val="005126F4"/>
    <w:rsid w:val="005272CB"/>
    <w:rsid w:val="00534683"/>
    <w:rsid w:val="005401D0"/>
    <w:rsid w:val="00540EF5"/>
    <w:rsid w:val="005531B0"/>
    <w:rsid w:val="00560F98"/>
    <w:rsid w:val="00562304"/>
    <w:rsid w:val="0056552E"/>
    <w:rsid w:val="005678AA"/>
    <w:rsid w:val="00571243"/>
    <w:rsid w:val="0059417E"/>
    <w:rsid w:val="005A0902"/>
    <w:rsid w:val="005B1543"/>
    <w:rsid w:val="005C6B4D"/>
    <w:rsid w:val="005E494E"/>
    <w:rsid w:val="005F33E2"/>
    <w:rsid w:val="005F592E"/>
    <w:rsid w:val="00605D67"/>
    <w:rsid w:val="00620E8D"/>
    <w:rsid w:val="0063625C"/>
    <w:rsid w:val="0064104B"/>
    <w:rsid w:val="006423A9"/>
    <w:rsid w:val="006703A2"/>
    <w:rsid w:val="006750DD"/>
    <w:rsid w:val="00683921"/>
    <w:rsid w:val="006858C4"/>
    <w:rsid w:val="00695C1B"/>
    <w:rsid w:val="006A1332"/>
    <w:rsid w:val="006C3761"/>
    <w:rsid w:val="006C3D15"/>
    <w:rsid w:val="006D7B85"/>
    <w:rsid w:val="006D7EA9"/>
    <w:rsid w:val="007049B7"/>
    <w:rsid w:val="00704A4C"/>
    <w:rsid w:val="00707164"/>
    <w:rsid w:val="00714142"/>
    <w:rsid w:val="007362F0"/>
    <w:rsid w:val="0074147E"/>
    <w:rsid w:val="007419F5"/>
    <w:rsid w:val="0074339B"/>
    <w:rsid w:val="00754DB0"/>
    <w:rsid w:val="00755B58"/>
    <w:rsid w:val="007702D3"/>
    <w:rsid w:val="00780820"/>
    <w:rsid w:val="00784645"/>
    <w:rsid w:val="007A15D6"/>
    <w:rsid w:val="007B5FBE"/>
    <w:rsid w:val="007C5D5F"/>
    <w:rsid w:val="007D2128"/>
    <w:rsid w:val="007E72AE"/>
    <w:rsid w:val="007E79C1"/>
    <w:rsid w:val="007F0AD5"/>
    <w:rsid w:val="007F6B4B"/>
    <w:rsid w:val="00802CAB"/>
    <w:rsid w:val="00804322"/>
    <w:rsid w:val="008071E4"/>
    <w:rsid w:val="0081363C"/>
    <w:rsid w:val="00814320"/>
    <w:rsid w:val="00823278"/>
    <w:rsid w:val="008262F3"/>
    <w:rsid w:val="00833E84"/>
    <w:rsid w:val="00861192"/>
    <w:rsid w:val="0087327A"/>
    <w:rsid w:val="00875620"/>
    <w:rsid w:val="00881485"/>
    <w:rsid w:val="0088554C"/>
    <w:rsid w:val="00885D2E"/>
    <w:rsid w:val="00893BDA"/>
    <w:rsid w:val="008B59A1"/>
    <w:rsid w:val="008C4966"/>
    <w:rsid w:val="008D0417"/>
    <w:rsid w:val="008E0D0E"/>
    <w:rsid w:val="008F3180"/>
    <w:rsid w:val="008F5E9B"/>
    <w:rsid w:val="008F70C3"/>
    <w:rsid w:val="00917691"/>
    <w:rsid w:val="00917851"/>
    <w:rsid w:val="00942632"/>
    <w:rsid w:val="00942C1E"/>
    <w:rsid w:val="00951F0A"/>
    <w:rsid w:val="00954AB3"/>
    <w:rsid w:val="0096291D"/>
    <w:rsid w:val="00962B34"/>
    <w:rsid w:val="00973E3B"/>
    <w:rsid w:val="00987C4A"/>
    <w:rsid w:val="009B65E3"/>
    <w:rsid w:val="009C1290"/>
    <w:rsid w:val="009C1F24"/>
    <w:rsid w:val="009D0FFF"/>
    <w:rsid w:val="009E38C7"/>
    <w:rsid w:val="00A0292D"/>
    <w:rsid w:val="00A04FEC"/>
    <w:rsid w:val="00A0659D"/>
    <w:rsid w:val="00A11B0F"/>
    <w:rsid w:val="00A15AFF"/>
    <w:rsid w:val="00A166C4"/>
    <w:rsid w:val="00A1754F"/>
    <w:rsid w:val="00A25EC8"/>
    <w:rsid w:val="00A31F09"/>
    <w:rsid w:val="00A36CFA"/>
    <w:rsid w:val="00A466E7"/>
    <w:rsid w:val="00A51911"/>
    <w:rsid w:val="00A9242B"/>
    <w:rsid w:val="00AB416A"/>
    <w:rsid w:val="00AB6325"/>
    <w:rsid w:val="00AD333D"/>
    <w:rsid w:val="00AD364A"/>
    <w:rsid w:val="00AD495F"/>
    <w:rsid w:val="00AD584B"/>
    <w:rsid w:val="00AD76B2"/>
    <w:rsid w:val="00AE36A6"/>
    <w:rsid w:val="00AE41C1"/>
    <w:rsid w:val="00AF0338"/>
    <w:rsid w:val="00AF3AF3"/>
    <w:rsid w:val="00AF5277"/>
    <w:rsid w:val="00B0013E"/>
    <w:rsid w:val="00B07EEF"/>
    <w:rsid w:val="00B11E4E"/>
    <w:rsid w:val="00B20A2A"/>
    <w:rsid w:val="00B212F9"/>
    <w:rsid w:val="00B375E1"/>
    <w:rsid w:val="00B44D20"/>
    <w:rsid w:val="00B450C2"/>
    <w:rsid w:val="00B545BC"/>
    <w:rsid w:val="00B578B0"/>
    <w:rsid w:val="00B64407"/>
    <w:rsid w:val="00B7323E"/>
    <w:rsid w:val="00B7402F"/>
    <w:rsid w:val="00B802ED"/>
    <w:rsid w:val="00B8413B"/>
    <w:rsid w:val="00B9243E"/>
    <w:rsid w:val="00BA05F8"/>
    <w:rsid w:val="00BA0BE2"/>
    <w:rsid w:val="00BA73ED"/>
    <w:rsid w:val="00BA7997"/>
    <w:rsid w:val="00BB32DD"/>
    <w:rsid w:val="00BB3646"/>
    <w:rsid w:val="00BD44AA"/>
    <w:rsid w:val="00BF3CE2"/>
    <w:rsid w:val="00C1196B"/>
    <w:rsid w:val="00C2097A"/>
    <w:rsid w:val="00C23F57"/>
    <w:rsid w:val="00C2550E"/>
    <w:rsid w:val="00C32F0C"/>
    <w:rsid w:val="00C3664B"/>
    <w:rsid w:val="00C45A1A"/>
    <w:rsid w:val="00C56523"/>
    <w:rsid w:val="00C63FBB"/>
    <w:rsid w:val="00C7227E"/>
    <w:rsid w:val="00C87DCA"/>
    <w:rsid w:val="00C976B2"/>
    <w:rsid w:val="00CA6DB0"/>
    <w:rsid w:val="00CA7C26"/>
    <w:rsid w:val="00CB3EE3"/>
    <w:rsid w:val="00CB49D4"/>
    <w:rsid w:val="00CB7146"/>
    <w:rsid w:val="00CC2C02"/>
    <w:rsid w:val="00CC3433"/>
    <w:rsid w:val="00CC68B4"/>
    <w:rsid w:val="00CC7F8A"/>
    <w:rsid w:val="00CD4928"/>
    <w:rsid w:val="00CE1B36"/>
    <w:rsid w:val="00CE39D0"/>
    <w:rsid w:val="00CE60EE"/>
    <w:rsid w:val="00CE62CA"/>
    <w:rsid w:val="00CF3368"/>
    <w:rsid w:val="00CF3BE6"/>
    <w:rsid w:val="00D051C1"/>
    <w:rsid w:val="00D1131A"/>
    <w:rsid w:val="00D1132A"/>
    <w:rsid w:val="00D22BCA"/>
    <w:rsid w:val="00D403B2"/>
    <w:rsid w:val="00D44717"/>
    <w:rsid w:val="00D47B40"/>
    <w:rsid w:val="00D56D6D"/>
    <w:rsid w:val="00D65F25"/>
    <w:rsid w:val="00D74E43"/>
    <w:rsid w:val="00D74E51"/>
    <w:rsid w:val="00D75528"/>
    <w:rsid w:val="00D85685"/>
    <w:rsid w:val="00D861D8"/>
    <w:rsid w:val="00D9192E"/>
    <w:rsid w:val="00DB60F1"/>
    <w:rsid w:val="00DB7BAE"/>
    <w:rsid w:val="00DE19BA"/>
    <w:rsid w:val="00DF04BE"/>
    <w:rsid w:val="00DF7D3D"/>
    <w:rsid w:val="00E00241"/>
    <w:rsid w:val="00E01F5D"/>
    <w:rsid w:val="00E1470F"/>
    <w:rsid w:val="00E216A8"/>
    <w:rsid w:val="00E23801"/>
    <w:rsid w:val="00E25253"/>
    <w:rsid w:val="00E265A3"/>
    <w:rsid w:val="00E30D3D"/>
    <w:rsid w:val="00E3243E"/>
    <w:rsid w:val="00E33B1A"/>
    <w:rsid w:val="00E46158"/>
    <w:rsid w:val="00E46E56"/>
    <w:rsid w:val="00E551FF"/>
    <w:rsid w:val="00E61938"/>
    <w:rsid w:val="00E75DF1"/>
    <w:rsid w:val="00E87BCC"/>
    <w:rsid w:val="00E91D0B"/>
    <w:rsid w:val="00EA473F"/>
    <w:rsid w:val="00EE17C0"/>
    <w:rsid w:val="00F1440C"/>
    <w:rsid w:val="00F17D77"/>
    <w:rsid w:val="00F21D4F"/>
    <w:rsid w:val="00F35A8E"/>
    <w:rsid w:val="00F44E1A"/>
    <w:rsid w:val="00F50CC7"/>
    <w:rsid w:val="00F6118B"/>
    <w:rsid w:val="00F623CC"/>
    <w:rsid w:val="00F642A7"/>
    <w:rsid w:val="00F803FA"/>
    <w:rsid w:val="00F83BEF"/>
    <w:rsid w:val="00F850E6"/>
    <w:rsid w:val="00F87BCE"/>
    <w:rsid w:val="00F91942"/>
    <w:rsid w:val="00FA1449"/>
    <w:rsid w:val="00FB2A09"/>
    <w:rsid w:val="00FB307E"/>
    <w:rsid w:val="00FC67BD"/>
    <w:rsid w:val="00FC69B7"/>
    <w:rsid w:val="00FD6A76"/>
    <w:rsid w:val="00FE0BC6"/>
    <w:rsid w:val="00FE2829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793"/>
  </w:style>
  <w:style w:type="paragraph" w:styleId="Piedepgina">
    <w:name w:val="footer"/>
    <w:basedOn w:val="Normal"/>
    <w:link w:val="PiedepginaCar"/>
    <w:uiPriority w:val="99"/>
    <w:unhideWhenUsed/>
    <w:rsid w:val="0028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793"/>
  </w:style>
  <w:style w:type="character" w:styleId="Hipervnculo">
    <w:name w:val="Hyperlink"/>
    <w:basedOn w:val="Fuentedeprrafopredeter"/>
    <w:uiPriority w:val="99"/>
    <w:unhideWhenUsed/>
    <w:rsid w:val="00A466E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E1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5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793"/>
  </w:style>
  <w:style w:type="paragraph" w:styleId="Piedepgina">
    <w:name w:val="footer"/>
    <w:basedOn w:val="Normal"/>
    <w:link w:val="PiedepginaCar"/>
    <w:uiPriority w:val="99"/>
    <w:unhideWhenUsed/>
    <w:rsid w:val="0028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793"/>
  </w:style>
  <w:style w:type="character" w:styleId="Hipervnculo">
    <w:name w:val="Hyperlink"/>
    <w:basedOn w:val="Fuentedeprrafopredeter"/>
    <w:uiPriority w:val="99"/>
    <w:unhideWhenUsed/>
    <w:rsid w:val="00A466E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E1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5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E52D-1527-44C2-A843-0F13B01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Nony Tartaglino</dc:creator>
  <cp:lastModifiedBy>Diego</cp:lastModifiedBy>
  <cp:revision>2</cp:revision>
  <cp:lastPrinted>2019-10-02T21:37:00Z</cp:lastPrinted>
  <dcterms:created xsi:type="dcterms:W3CDTF">2020-11-28T00:17:00Z</dcterms:created>
  <dcterms:modified xsi:type="dcterms:W3CDTF">2020-11-28T00:17:00Z</dcterms:modified>
</cp:coreProperties>
</file>