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604"/>
        <w:tblW w:w="9210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60"/>
      </w:tblGrid>
      <w:tr w:rsidR="00E873E0" w14:paraId="558CB976" w14:textId="77777777" w:rsidTr="00C911E7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61F5" w14:textId="77777777" w:rsidR="00E873E0" w:rsidRDefault="00E873E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TECNICATURA SUPERIOR </w:t>
            </w:r>
            <w:r w:rsidR="00C53B86">
              <w:rPr>
                <w:b/>
              </w:rPr>
              <w:t xml:space="preserve">EN ADMINISTRACION PÙBLICA </w:t>
            </w:r>
            <w:r w:rsidR="001E4FB1">
              <w:rPr>
                <w:b/>
              </w:rPr>
              <w:t xml:space="preserve">ORIENTADA AL DESARROLLO LOCAL </w:t>
            </w:r>
            <w:r>
              <w:rPr>
                <w:b/>
              </w:rPr>
              <w:t>(SUBSEDE YAPEYÚ)</w:t>
            </w:r>
          </w:p>
        </w:tc>
      </w:tr>
      <w:tr w:rsidR="00E873E0" w14:paraId="7B356FAC" w14:textId="77777777" w:rsidTr="00C911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CC52" w14:textId="77777777" w:rsidR="00E873E0" w:rsidRDefault="00B434D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2136" w14:textId="77777777" w:rsidR="00E873E0" w:rsidRDefault="00E873E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C9AB" w14:textId="77777777" w:rsidR="00E873E0" w:rsidRDefault="00E873E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79398D" w14:paraId="3B37240A" w14:textId="77777777" w:rsidTr="00C911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F6C" w14:textId="77777777" w:rsidR="0079398D" w:rsidRDefault="001E4FB1" w:rsidP="00C911E7">
            <w:pPr>
              <w:spacing w:line="240" w:lineRule="auto"/>
            </w:pPr>
            <w:r>
              <w:t xml:space="preserve">ETICA PROFESIONAL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87A" w14:textId="77777777" w:rsidR="0079398D" w:rsidRPr="00C911E7" w:rsidRDefault="00C911E7" w:rsidP="00C911E7">
            <w:pPr>
              <w:spacing w:line="240" w:lineRule="auto"/>
              <w:jc w:val="center"/>
              <w:rPr>
                <w:b/>
              </w:rPr>
            </w:pPr>
            <w:r w:rsidRPr="00C911E7">
              <w:rPr>
                <w:b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CC9" w14:textId="77777777" w:rsidR="0079398D" w:rsidRDefault="009E33C8" w:rsidP="00C911E7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1E4FB1" w14:paraId="07778EB1" w14:textId="77777777" w:rsidTr="00C911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091" w:type="dxa"/>
          </w:tcPr>
          <w:p w14:paraId="4D6E763D" w14:textId="77777777" w:rsidR="001E4FB1" w:rsidRPr="001E4FB1" w:rsidRDefault="001E4FB1" w:rsidP="00C911E7">
            <w:pPr>
              <w:jc w:val="both"/>
              <w:rPr>
                <w:rFonts w:ascii="Arial" w:hAnsi="Arial" w:cs="Arial"/>
                <w:color w:val="3A3A3A"/>
                <w:sz w:val="24"/>
                <w:szCs w:val="24"/>
                <w:shd w:val="clear" w:color="auto" w:fill="FFFFFF"/>
              </w:rPr>
            </w:pPr>
            <w:r w:rsidRPr="001E4FB1">
              <w:rPr>
                <w:rFonts w:ascii="Arial" w:hAnsi="Arial" w:cs="Arial"/>
                <w:color w:val="3A3A3A"/>
                <w:sz w:val="24"/>
                <w:szCs w:val="24"/>
                <w:shd w:val="clear" w:color="auto" w:fill="FFFFFF"/>
              </w:rPr>
              <w:t>Practica Profesional I</w:t>
            </w:r>
          </w:p>
        </w:tc>
        <w:tc>
          <w:tcPr>
            <w:tcW w:w="1559" w:type="dxa"/>
          </w:tcPr>
          <w:p w14:paraId="21BADD80" w14:textId="77777777" w:rsidR="001E4FB1" w:rsidRPr="00C911E7" w:rsidRDefault="00C911E7" w:rsidP="00C911E7">
            <w:pPr>
              <w:jc w:val="both"/>
              <w:rPr>
                <w:rFonts w:ascii="Arial" w:hAnsi="Arial" w:cs="Arial"/>
                <w:b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  </w:t>
            </w:r>
            <w:r w:rsidRPr="00C911E7">
              <w:rPr>
                <w:rFonts w:ascii="Arial" w:hAnsi="Arial" w:cs="Arial"/>
                <w:b/>
                <w:color w:val="3A3A3A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560" w:type="dxa"/>
          </w:tcPr>
          <w:p w14:paraId="18D03B17" w14:textId="77777777" w:rsidR="001E4FB1" w:rsidRDefault="00C911E7" w:rsidP="00C911E7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</w:tbl>
    <w:p w14:paraId="10A9CBA9" w14:textId="77777777"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00E6DB23" w14:textId="77777777" w:rsidR="00C911E7" w:rsidRPr="0018750F" w:rsidRDefault="00C911E7" w:rsidP="00BB4871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Y="525"/>
        <w:tblW w:w="9210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60"/>
      </w:tblGrid>
      <w:tr w:rsidR="00016463" w14:paraId="2561BBDF" w14:textId="77777777" w:rsidTr="00016463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56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EDUCACION SECUNDARIA EN GEOGRAFÍA-SEDE-</w:t>
            </w:r>
          </w:p>
        </w:tc>
      </w:tr>
      <w:tr w:rsidR="00016463" w14:paraId="03A210DD" w14:textId="77777777" w:rsidTr="000164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1FE2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F655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F92D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016463" w14:paraId="4DBE5BB5" w14:textId="77777777" w:rsidTr="000164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5C5" w14:textId="77777777" w:rsidR="00016463" w:rsidRDefault="00016463" w:rsidP="00016463">
            <w:pPr>
              <w:spacing w:line="240" w:lineRule="auto"/>
            </w:pPr>
            <w:r>
              <w:t>HISTORIA Y POLÍTICA DE LA EDUCACÍON ARGENTINA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C34" w14:textId="77777777" w:rsidR="00016463" w:rsidRPr="00C911E7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7A0" w14:textId="77777777" w:rsidR="00016463" w:rsidRDefault="00016463" w:rsidP="00016463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1AD10CA4" w14:textId="77777777" w:rsidR="00016463" w:rsidRDefault="00016463" w:rsidP="00016463"/>
    <w:sectPr w:rsidR="00016463" w:rsidSect="004A24BE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18750F"/>
    <w:rsid w:val="001E4FB1"/>
    <w:rsid w:val="003E548E"/>
    <w:rsid w:val="004A24BE"/>
    <w:rsid w:val="004E2646"/>
    <w:rsid w:val="004F3F46"/>
    <w:rsid w:val="00501C9E"/>
    <w:rsid w:val="00523E01"/>
    <w:rsid w:val="0059710F"/>
    <w:rsid w:val="0079398D"/>
    <w:rsid w:val="007B05F1"/>
    <w:rsid w:val="00886F92"/>
    <w:rsid w:val="00921EAE"/>
    <w:rsid w:val="009E33C8"/>
    <w:rsid w:val="00A7247A"/>
    <w:rsid w:val="00B40490"/>
    <w:rsid w:val="00B434D0"/>
    <w:rsid w:val="00B62965"/>
    <w:rsid w:val="00BB4871"/>
    <w:rsid w:val="00C5142A"/>
    <w:rsid w:val="00C53B86"/>
    <w:rsid w:val="00C911E7"/>
    <w:rsid w:val="00D64724"/>
    <w:rsid w:val="00DE0883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DA50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Virginia</cp:lastModifiedBy>
  <cp:revision>2</cp:revision>
  <cp:lastPrinted>2022-07-07T21:44:00Z</cp:lastPrinted>
  <dcterms:created xsi:type="dcterms:W3CDTF">2022-08-26T01:18:00Z</dcterms:created>
  <dcterms:modified xsi:type="dcterms:W3CDTF">2022-08-26T01:18:00Z</dcterms:modified>
</cp:coreProperties>
</file>