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A8BB" w14:textId="77777777"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5B1BCDFF" w14:textId="405EFE5A"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GASTRONOMÍA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14:paraId="54BA9517" w14:textId="77777777" w:rsidR="00B64CED" w:rsidRPr="0074369C" w:rsidRDefault="00B2118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14:paraId="14F66AF3" w14:textId="77777777"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610"/>
        <w:gridCol w:w="1646"/>
        <w:gridCol w:w="1517"/>
        <w:gridCol w:w="1597"/>
        <w:gridCol w:w="1610"/>
      </w:tblGrid>
      <w:tr w:rsidR="002C5814" w:rsidRPr="00CC5869" w14:paraId="6D034CD0" w14:textId="77777777" w:rsidTr="00D26BBE">
        <w:tc>
          <w:tcPr>
            <w:tcW w:w="1081" w:type="dxa"/>
          </w:tcPr>
          <w:p w14:paraId="4C71ACB7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0" w:type="dxa"/>
          </w:tcPr>
          <w:p w14:paraId="3FFBCA69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46" w:type="dxa"/>
          </w:tcPr>
          <w:p w14:paraId="3991077F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17" w:type="dxa"/>
          </w:tcPr>
          <w:p w14:paraId="0BD95574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97" w:type="dxa"/>
          </w:tcPr>
          <w:p w14:paraId="2BAFED1A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10" w:type="dxa"/>
          </w:tcPr>
          <w:p w14:paraId="1727CD7F" w14:textId="77777777"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26BBE" w:rsidRPr="00CC5869" w14:paraId="3CDED27F" w14:textId="77777777" w:rsidTr="00D26BBE">
        <w:tc>
          <w:tcPr>
            <w:tcW w:w="1081" w:type="dxa"/>
            <w:vAlign w:val="center"/>
          </w:tcPr>
          <w:p w14:paraId="4BC33383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10" w:type="dxa"/>
            <w:vAlign w:val="center"/>
          </w:tcPr>
          <w:p w14:paraId="4DFB1D3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Cocina Básica</w:t>
            </w:r>
          </w:p>
          <w:p w14:paraId="6D63CFA6" w14:textId="0A17DE8E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3D2E4508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194DCB41" w14:textId="696C1AEF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G.Siviero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7" w:type="dxa"/>
            <w:vAlign w:val="center"/>
          </w:tcPr>
          <w:p w14:paraId="0F3B4A1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0BD93289" w14:textId="70960295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48D4A0E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5B514891" w14:textId="34E8AB7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0" w:type="dxa"/>
            <w:vAlign w:val="center"/>
          </w:tcPr>
          <w:p w14:paraId="04D00F12" w14:textId="1750A34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26BBE" w:rsidRPr="00CC5869" w14:paraId="62E2A8F2" w14:textId="77777777" w:rsidTr="00D26BBE">
        <w:tc>
          <w:tcPr>
            <w:tcW w:w="1081" w:type="dxa"/>
            <w:vAlign w:val="center"/>
          </w:tcPr>
          <w:p w14:paraId="4B3E2B60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10" w:type="dxa"/>
            <w:vAlign w:val="center"/>
          </w:tcPr>
          <w:p w14:paraId="0B09D86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Cocina Básica</w:t>
            </w:r>
          </w:p>
          <w:p w14:paraId="0F6F570A" w14:textId="13BF280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14:paraId="401E0A4D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490110D9" w14:textId="5B7DFE64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G.Siviero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7" w:type="dxa"/>
            <w:vAlign w:val="center"/>
          </w:tcPr>
          <w:p w14:paraId="45EE111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40DC726D" w14:textId="5912FFC4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4A2649A0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02422E46" w14:textId="39E36B52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0" w:type="dxa"/>
            <w:vAlign w:val="center"/>
          </w:tcPr>
          <w:p w14:paraId="55B6DA54" w14:textId="4803016B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26BBE" w:rsidRPr="008A0745" w14:paraId="48A713D8" w14:textId="77777777" w:rsidTr="00D26BBE">
        <w:tc>
          <w:tcPr>
            <w:tcW w:w="1081" w:type="dxa"/>
            <w:vAlign w:val="center"/>
          </w:tcPr>
          <w:p w14:paraId="2C78435A" w14:textId="77777777" w:rsidR="00D26BBE" w:rsidRPr="00CC5869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10" w:type="dxa"/>
            <w:vAlign w:val="center"/>
          </w:tcPr>
          <w:p w14:paraId="40B46DAA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Procesos</w:t>
            </w:r>
          </w:p>
          <w:p w14:paraId="0AAE1139" w14:textId="6418832D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M.Rojas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14:paraId="3BC8BF4E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Cocina Básica</w:t>
            </w:r>
          </w:p>
          <w:p w14:paraId="30681705" w14:textId="1F5FF5DE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7" w:type="dxa"/>
            <w:vAlign w:val="center"/>
          </w:tcPr>
          <w:p w14:paraId="1BF42A3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Nutrición</w:t>
            </w:r>
          </w:p>
          <w:p w14:paraId="7485051A" w14:textId="0104CDE3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P.Manfroni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612316B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5BE4ED05" w14:textId="1A2AB429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G.Siviero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0" w:type="dxa"/>
            <w:vAlign w:val="center"/>
          </w:tcPr>
          <w:p w14:paraId="7E99088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Procesos</w:t>
            </w:r>
          </w:p>
          <w:p w14:paraId="71D9B950" w14:textId="4FE92DCF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M.Rojas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</w:tr>
      <w:tr w:rsidR="00D26BBE" w:rsidRPr="008A0745" w14:paraId="55AD24F1" w14:textId="77777777" w:rsidTr="00D26BBE">
        <w:tc>
          <w:tcPr>
            <w:tcW w:w="1081" w:type="dxa"/>
            <w:vAlign w:val="center"/>
          </w:tcPr>
          <w:p w14:paraId="4CB120F5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10" w:type="dxa"/>
            <w:vAlign w:val="center"/>
          </w:tcPr>
          <w:p w14:paraId="17E199BA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Procesos</w:t>
            </w:r>
          </w:p>
          <w:p w14:paraId="32018E7F" w14:textId="44D3455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M.Rojas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14:paraId="3F681A05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Cocina Básica</w:t>
            </w:r>
          </w:p>
          <w:p w14:paraId="0BBA2951" w14:textId="17BAF987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17" w:type="dxa"/>
            <w:vAlign w:val="center"/>
          </w:tcPr>
          <w:p w14:paraId="305B36A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Nutrición</w:t>
            </w:r>
          </w:p>
          <w:p w14:paraId="5E62D5DC" w14:textId="364BD565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P.Manfroni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734E4848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Inf</w:t>
            </w:r>
            <w:proofErr w:type="spellEnd"/>
            <w:r>
              <w:rPr>
                <w:rFonts w:cs="Calibri"/>
                <w:lang w:val="es-ES_tradnl"/>
              </w:rPr>
              <w:t>. Aplicada</w:t>
            </w:r>
          </w:p>
          <w:p w14:paraId="4689AAAF" w14:textId="1D37E5A0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G.Siviero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10" w:type="dxa"/>
            <w:vAlign w:val="center"/>
          </w:tcPr>
          <w:p w14:paraId="3F8F475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Procesos</w:t>
            </w:r>
          </w:p>
          <w:p w14:paraId="1EB660D2" w14:textId="76B00EEB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M.Rojas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</w:tr>
      <w:tr w:rsidR="00D26BBE" w:rsidRPr="008A0745" w14:paraId="04FD03F6" w14:textId="77777777" w:rsidTr="00D26BBE">
        <w:tc>
          <w:tcPr>
            <w:tcW w:w="1081" w:type="dxa"/>
            <w:vAlign w:val="center"/>
          </w:tcPr>
          <w:p w14:paraId="6E6F046B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10" w:type="dxa"/>
            <w:vAlign w:val="center"/>
          </w:tcPr>
          <w:p w14:paraId="4C2D5F1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6A74DAA1" w14:textId="21B3C07D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14:paraId="01F68FF9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Nutrición</w:t>
            </w:r>
          </w:p>
          <w:p w14:paraId="7AEA03E9" w14:textId="17B8E0D1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P.Manfroni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17" w:type="dxa"/>
            <w:vAlign w:val="center"/>
          </w:tcPr>
          <w:p w14:paraId="777FBC1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18F76E2B" w14:textId="478F2C4F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499FADB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232646ED" w14:textId="0DD79BE6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62EABDC0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3AA27205" w14:textId="627E4E4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</w:tr>
      <w:tr w:rsidR="00D26BBE" w:rsidRPr="00CC5869" w14:paraId="65E26F3A" w14:textId="77777777" w:rsidTr="00D26BBE">
        <w:tc>
          <w:tcPr>
            <w:tcW w:w="1081" w:type="dxa"/>
            <w:vAlign w:val="center"/>
          </w:tcPr>
          <w:p w14:paraId="798D952F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10" w:type="dxa"/>
            <w:vAlign w:val="center"/>
          </w:tcPr>
          <w:p w14:paraId="299ECE6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Panadería</w:t>
            </w:r>
          </w:p>
          <w:p w14:paraId="0AA2CEC5" w14:textId="4C609FBB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14:paraId="61963431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Nutrición</w:t>
            </w:r>
          </w:p>
          <w:p w14:paraId="7E572D0D" w14:textId="5A5D2958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P.Manfroni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17" w:type="dxa"/>
            <w:vAlign w:val="center"/>
          </w:tcPr>
          <w:p w14:paraId="03D29BD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45B1DD66" w14:textId="41B14AB1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597" w:type="dxa"/>
            <w:vAlign w:val="center"/>
          </w:tcPr>
          <w:p w14:paraId="2384814D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Repostería</w:t>
            </w:r>
          </w:p>
          <w:p w14:paraId="0D20836B" w14:textId="2D612A09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proofErr w:type="gramStart"/>
            <w:r>
              <w:rPr>
                <w:rFonts w:cs="Calibri"/>
              </w:rPr>
              <w:t>N.Belli</w:t>
            </w:r>
            <w:proofErr w:type="spellEnd"/>
            <w:proofErr w:type="gramEnd"/>
            <w:r>
              <w:rPr>
                <w:rFonts w:cs="Calibri"/>
              </w:rPr>
              <w:t>)</w:t>
            </w:r>
          </w:p>
        </w:tc>
        <w:tc>
          <w:tcPr>
            <w:tcW w:w="1610" w:type="dxa"/>
            <w:vAlign w:val="center"/>
          </w:tcPr>
          <w:p w14:paraId="228E10B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Comidas Rápidas</w:t>
            </w:r>
          </w:p>
          <w:p w14:paraId="46487CA4" w14:textId="3F237620" w:rsidR="00D26BBE" w:rsidRPr="00B2118F" w:rsidRDefault="00D26BBE" w:rsidP="00D26BB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lang w:val="es-ES_tradnl"/>
              </w:rPr>
              <w:t>N.Belli</w:t>
            </w:r>
            <w:proofErr w:type="spellEnd"/>
            <w:proofErr w:type="gramEnd"/>
            <w:r>
              <w:rPr>
                <w:rFonts w:cs="Calibri"/>
                <w:lang w:val="es-ES_tradnl"/>
              </w:rPr>
              <w:t>)</w:t>
            </w:r>
          </w:p>
        </w:tc>
      </w:tr>
    </w:tbl>
    <w:p w14:paraId="3AD1E122" w14:textId="77777777"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20B69FC2" w14:textId="7176DE3D"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GATRONOMÍA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14:paraId="191B971E" w14:textId="77777777" w:rsidR="00B64CED" w:rsidRPr="0074369C" w:rsidRDefault="00B64CED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594"/>
        <w:gridCol w:w="1607"/>
        <w:gridCol w:w="1604"/>
        <w:gridCol w:w="1604"/>
        <w:gridCol w:w="1578"/>
      </w:tblGrid>
      <w:tr w:rsidR="00525608" w:rsidRPr="00CC5869" w14:paraId="61085FE3" w14:textId="77777777" w:rsidTr="00D26BBE">
        <w:tc>
          <w:tcPr>
            <w:tcW w:w="1074" w:type="dxa"/>
          </w:tcPr>
          <w:p w14:paraId="528111DE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94" w:type="dxa"/>
          </w:tcPr>
          <w:p w14:paraId="3C9765CA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07" w:type="dxa"/>
          </w:tcPr>
          <w:p w14:paraId="1728BEB1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04" w:type="dxa"/>
          </w:tcPr>
          <w:p w14:paraId="11284AA5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04" w:type="dxa"/>
          </w:tcPr>
          <w:p w14:paraId="51C45436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78" w:type="dxa"/>
          </w:tcPr>
          <w:p w14:paraId="73DF8543" w14:textId="77777777"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26BBE" w:rsidRPr="00CC5869" w14:paraId="213537C2" w14:textId="77777777" w:rsidTr="00D26BBE">
        <w:tc>
          <w:tcPr>
            <w:tcW w:w="1074" w:type="dxa"/>
            <w:vAlign w:val="center"/>
          </w:tcPr>
          <w:p w14:paraId="19536DBF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94" w:type="dxa"/>
            <w:vAlign w:val="center"/>
          </w:tcPr>
          <w:p w14:paraId="66FEC6FF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67FD32F7" w14:textId="7B4DF9B7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5ED67076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O. y A. </w:t>
            </w: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779913C8" w14:textId="242B2520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G.Blanco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343F1E2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6E55B4C2" w14:textId="7473E646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2E33461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O. y A. </w:t>
            </w: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683EC5EE" w14:textId="00143174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G.Blanco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5B9C960C" w14:textId="3EED7583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26BBE" w:rsidRPr="00CC5869" w14:paraId="0684954C" w14:textId="77777777" w:rsidTr="00D26BBE">
        <w:tc>
          <w:tcPr>
            <w:tcW w:w="1074" w:type="dxa"/>
            <w:vAlign w:val="center"/>
          </w:tcPr>
          <w:p w14:paraId="11A8C873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94" w:type="dxa"/>
            <w:vAlign w:val="center"/>
          </w:tcPr>
          <w:p w14:paraId="582B31F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17558D85" w14:textId="3E65BB30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</w:t>
            </w:r>
            <w:r>
              <w:rPr>
                <w:rFonts w:cs="Calibri"/>
                <w:sz w:val="20"/>
                <w:szCs w:val="20"/>
              </w:rPr>
              <w:t>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56C668EF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O. y A. </w:t>
            </w: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001022CE" w14:textId="14B46E2C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G.Blanco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1D560929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  <w:r>
              <w:rPr>
                <w:rFonts w:cs="Calibri"/>
                <w:sz w:val="20"/>
                <w:szCs w:val="20"/>
              </w:rPr>
              <w:t>. Bebidas</w:t>
            </w:r>
          </w:p>
          <w:p w14:paraId="44F32F85" w14:textId="08AA3BF2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21B9EDD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O. y A. </w:t>
            </w: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1323A213" w14:textId="74E6C5AB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G.Blanco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06030F3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74734E02" w14:textId="3E6B6030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8A0745" w14:paraId="04E6DAC0" w14:textId="77777777" w:rsidTr="00D26BBE">
        <w:tc>
          <w:tcPr>
            <w:tcW w:w="1074" w:type="dxa"/>
            <w:vAlign w:val="center"/>
          </w:tcPr>
          <w:p w14:paraId="27602DBF" w14:textId="77777777" w:rsidR="00D26BBE" w:rsidRPr="00CC5869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94" w:type="dxa"/>
            <w:vAlign w:val="center"/>
          </w:tcPr>
          <w:p w14:paraId="4AAE7656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1E3DBF3D" w14:textId="3B529B1C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56E2C811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077ED9BE" w14:textId="55220639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07085DA0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0408CD15" w14:textId="66FC6571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11F25B10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6872BA28" w14:textId="61EF9C5E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10A77945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3DB93303" w14:textId="03E3FF8C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8A0745" w14:paraId="35927FE5" w14:textId="77777777" w:rsidTr="00D26BBE">
        <w:tc>
          <w:tcPr>
            <w:tcW w:w="1074" w:type="dxa"/>
            <w:vAlign w:val="center"/>
          </w:tcPr>
          <w:p w14:paraId="2762B75E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94" w:type="dxa"/>
            <w:vAlign w:val="center"/>
          </w:tcPr>
          <w:p w14:paraId="2DCB2520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458BD1B3" w14:textId="655BF545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15558E94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20CEB8D4" w14:textId="0E4B7D64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7BCC813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Internacional</w:t>
            </w:r>
          </w:p>
          <w:p w14:paraId="3FD879EF" w14:textId="6F86A4D3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4E43473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6B84CF26" w14:textId="0610B4C6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5CCF492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Past</w:t>
            </w:r>
            <w:proofErr w:type="spellEnd"/>
            <w:r>
              <w:rPr>
                <w:rFonts w:cs="Calibri"/>
                <w:sz w:val="20"/>
                <w:szCs w:val="20"/>
              </w:rPr>
              <w:t>. Y Postres</w:t>
            </w:r>
          </w:p>
          <w:p w14:paraId="1B94C692" w14:textId="1736D003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N.Belli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8A0745" w14:paraId="7A0857A9" w14:textId="77777777" w:rsidTr="00D26BBE">
        <w:tc>
          <w:tcPr>
            <w:tcW w:w="1074" w:type="dxa"/>
            <w:vAlign w:val="center"/>
          </w:tcPr>
          <w:p w14:paraId="50413827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94" w:type="dxa"/>
            <w:vAlign w:val="center"/>
          </w:tcPr>
          <w:p w14:paraId="539FEAE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275DF115" w14:textId="07AC69B7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174C02D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6197735A" w14:textId="14967384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67EEB9E9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B634A21" w14:textId="4C5F04A6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44193CD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82BBD66" w14:textId="1740911A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624EFBA7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65BC0B3F" w14:textId="0B192A5F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CC5869" w14:paraId="3692CA22" w14:textId="77777777" w:rsidTr="00D26BBE">
        <w:tc>
          <w:tcPr>
            <w:tcW w:w="1074" w:type="dxa"/>
            <w:vAlign w:val="center"/>
          </w:tcPr>
          <w:p w14:paraId="2D17DE30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94" w:type="dxa"/>
            <w:vAlign w:val="center"/>
          </w:tcPr>
          <w:p w14:paraId="0E8E959A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Local</w:t>
            </w:r>
          </w:p>
          <w:p w14:paraId="13B041F3" w14:textId="0F0DEDF8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7" w:type="dxa"/>
            <w:vAlign w:val="center"/>
          </w:tcPr>
          <w:p w14:paraId="2E0F7F91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5DE56ACC" w14:textId="239DB7AB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74422872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BC2435D" w14:textId="29169CF2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230B495F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14:paraId="1E2154ED" w14:textId="030A7A76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8" w:type="dxa"/>
            <w:vAlign w:val="center"/>
          </w:tcPr>
          <w:p w14:paraId="5F7B417F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14:paraId="13DA3E40" w14:textId="168C8DD0" w:rsidR="00D26BBE" w:rsidRPr="00323834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M.Rojas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38614CA0" w14:textId="77777777"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07C55A8A" w14:textId="77777777"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392F0D64" w14:textId="2043123E"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TECNICATURA SUPERIOR EN </w:t>
      </w:r>
      <w:r w:rsidR="00D26BBE">
        <w:rPr>
          <w:rFonts w:ascii="Comic Sans MS" w:hAnsi="Comic Sans MS"/>
          <w:b/>
          <w:sz w:val="24"/>
          <w:szCs w:val="24"/>
          <w:u w:val="single"/>
          <w:lang w:val="es-ES_tradnl"/>
        </w:rPr>
        <w:t>GASTRONOMÍA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14:paraId="5D218414" w14:textId="77777777" w:rsidR="00166F49" w:rsidRPr="0074369C" w:rsidRDefault="00B2118F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05"/>
        <w:gridCol w:w="1616"/>
        <w:gridCol w:w="1637"/>
        <w:gridCol w:w="1575"/>
        <w:gridCol w:w="1554"/>
      </w:tblGrid>
      <w:tr w:rsidR="00166F49" w:rsidRPr="00CC5869" w14:paraId="5A95A234" w14:textId="77777777" w:rsidTr="00D26BBE">
        <w:tc>
          <w:tcPr>
            <w:tcW w:w="1074" w:type="dxa"/>
          </w:tcPr>
          <w:p w14:paraId="69D4C96E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05" w:type="dxa"/>
          </w:tcPr>
          <w:p w14:paraId="23407CD2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16" w:type="dxa"/>
          </w:tcPr>
          <w:p w14:paraId="7C01416D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37" w:type="dxa"/>
          </w:tcPr>
          <w:p w14:paraId="5737FB31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5" w:type="dxa"/>
          </w:tcPr>
          <w:p w14:paraId="19AC65BD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54" w:type="dxa"/>
          </w:tcPr>
          <w:p w14:paraId="05C7BC76" w14:textId="77777777"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7366D4" w:rsidRPr="00CC5869" w14:paraId="30D3330E" w14:textId="77777777" w:rsidTr="00D26BBE">
        <w:tc>
          <w:tcPr>
            <w:tcW w:w="1074" w:type="dxa"/>
            <w:vAlign w:val="center"/>
          </w:tcPr>
          <w:p w14:paraId="397C8C98" w14:textId="571B928C" w:rsidR="007366D4" w:rsidRDefault="007366D4" w:rsidP="007366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05" w:type="dxa"/>
            <w:vAlign w:val="center"/>
          </w:tcPr>
          <w:p w14:paraId="478BA278" w14:textId="79D38E57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C17EE0D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2D16655F" w14:textId="4C06616F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7" w:type="dxa"/>
            <w:vAlign w:val="center"/>
          </w:tcPr>
          <w:p w14:paraId="08892388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Gastron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43B1D57D" w14:textId="6B7BB3C1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(G. </w:t>
            </w:r>
            <w:proofErr w:type="spellStart"/>
            <w:r>
              <w:rPr>
                <w:rFonts w:cs="Calibri"/>
                <w:sz w:val="20"/>
                <w:szCs w:val="20"/>
              </w:rPr>
              <w:t>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0035D672" w14:textId="2AF77D0B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D1A1E05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Tradicional Arg.</w:t>
            </w:r>
          </w:p>
          <w:p w14:paraId="73417284" w14:textId="6DFE959B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 Belli)</w:t>
            </w:r>
          </w:p>
        </w:tc>
      </w:tr>
      <w:tr w:rsidR="007366D4" w:rsidRPr="00CC5869" w14:paraId="70E91B3D" w14:textId="77777777" w:rsidTr="00D26BBE">
        <w:tc>
          <w:tcPr>
            <w:tcW w:w="1074" w:type="dxa"/>
            <w:vAlign w:val="center"/>
          </w:tcPr>
          <w:p w14:paraId="472C9903" w14:textId="4E90FC04" w:rsidR="007366D4" w:rsidRDefault="007366D4" w:rsidP="007366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05" w:type="dxa"/>
            <w:vAlign w:val="center"/>
          </w:tcPr>
          <w:p w14:paraId="38FB1150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Costos</w:t>
            </w:r>
          </w:p>
          <w:p w14:paraId="14F6D2CC" w14:textId="02C782C8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S.Vega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5604DC91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5C019341" w14:textId="138E859D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7" w:type="dxa"/>
            <w:vAlign w:val="center"/>
          </w:tcPr>
          <w:p w14:paraId="3BDDCF76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437B18D4" w14:textId="476CC393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5" w:type="dxa"/>
            <w:vAlign w:val="center"/>
          </w:tcPr>
          <w:p w14:paraId="1BC96826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Gastron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64744C4A" w14:textId="18AD2DCF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 xml:space="preserve">(G. </w:t>
            </w:r>
            <w:proofErr w:type="spellStart"/>
            <w:r>
              <w:rPr>
                <w:rFonts w:cs="Calibri"/>
                <w:sz w:val="20"/>
                <w:szCs w:val="20"/>
              </w:rPr>
              <w:t>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5ABE5BCF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Tradicional Arg.</w:t>
            </w:r>
          </w:p>
          <w:p w14:paraId="5C9F9377" w14:textId="53D501D2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 Belli)</w:t>
            </w:r>
          </w:p>
        </w:tc>
      </w:tr>
      <w:tr w:rsidR="007366D4" w:rsidRPr="00CC5869" w14:paraId="331947CE" w14:textId="77777777" w:rsidTr="00D26BBE">
        <w:tc>
          <w:tcPr>
            <w:tcW w:w="1074" w:type="dxa"/>
            <w:vAlign w:val="center"/>
          </w:tcPr>
          <w:p w14:paraId="2513D1B9" w14:textId="106337D1" w:rsidR="007366D4" w:rsidRDefault="007366D4" w:rsidP="007366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05" w:type="dxa"/>
            <w:vAlign w:val="center"/>
          </w:tcPr>
          <w:p w14:paraId="5B876CDE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Costos</w:t>
            </w:r>
          </w:p>
          <w:p w14:paraId="04617449" w14:textId="756855EA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S.Vega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5DA890D4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Práctica III</w:t>
            </w:r>
          </w:p>
          <w:p w14:paraId="29B6D256" w14:textId="26C90915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  <w:lang w:val="es-ES_tradnl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7" w:type="dxa"/>
            <w:vAlign w:val="center"/>
          </w:tcPr>
          <w:p w14:paraId="3297B2D9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65B00176" w14:textId="00B4FD83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575" w:type="dxa"/>
            <w:vAlign w:val="center"/>
          </w:tcPr>
          <w:p w14:paraId="46C313EC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Gastron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2C34EC00" w14:textId="44E027A4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 xml:space="preserve">(G. </w:t>
            </w:r>
            <w:proofErr w:type="spellStart"/>
            <w:r>
              <w:rPr>
                <w:rFonts w:cs="Calibri"/>
                <w:sz w:val="20"/>
                <w:szCs w:val="20"/>
              </w:rPr>
              <w:t>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2DB3A52A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Tradicional Arg.</w:t>
            </w:r>
          </w:p>
          <w:p w14:paraId="054E9791" w14:textId="5FD407DC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 Belli)</w:t>
            </w:r>
          </w:p>
        </w:tc>
      </w:tr>
      <w:tr w:rsidR="007366D4" w:rsidRPr="008A0745" w14:paraId="3D8BB911" w14:textId="77777777" w:rsidTr="00D26BBE">
        <w:tc>
          <w:tcPr>
            <w:tcW w:w="1074" w:type="dxa"/>
            <w:vAlign w:val="center"/>
          </w:tcPr>
          <w:p w14:paraId="315A78BA" w14:textId="77777777" w:rsidR="007366D4" w:rsidRPr="00CC5869" w:rsidRDefault="007366D4" w:rsidP="007366D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05" w:type="dxa"/>
            <w:vAlign w:val="center"/>
          </w:tcPr>
          <w:p w14:paraId="4C35EA1A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164EA2B5" w14:textId="7A6CB740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2C6F566C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54559E27" w14:textId="5B297DCA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637" w:type="dxa"/>
            <w:vAlign w:val="center"/>
          </w:tcPr>
          <w:p w14:paraId="424CECA5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06DACE20" w14:textId="1C1F5853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665D8F6C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Emp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sz w:val="20"/>
                <w:szCs w:val="20"/>
              </w:rPr>
              <w:t>Gastron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14:paraId="27D4105C" w14:textId="2E542210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(G. </w:t>
            </w:r>
            <w:proofErr w:type="spellStart"/>
            <w:r>
              <w:rPr>
                <w:rFonts w:cs="Calibri"/>
                <w:sz w:val="20"/>
                <w:szCs w:val="20"/>
              </w:rPr>
              <w:t>Gauto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54" w:type="dxa"/>
            <w:vAlign w:val="center"/>
          </w:tcPr>
          <w:p w14:paraId="3D6A2F14" w14:textId="77777777" w:rsidR="007366D4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Inglés Técnico</w:t>
            </w:r>
          </w:p>
          <w:p w14:paraId="2AA60147" w14:textId="2D9CED3B" w:rsidR="007366D4" w:rsidRPr="00B855E1" w:rsidRDefault="007366D4" w:rsidP="007366D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(S. </w:t>
            </w:r>
            <w:proofErr w:type="spellStart"/>
            <w:r>
              <w:rPr>
                <w:rFonts w:cs="Calibri"/>
                <w:sz w:val="20"/>
                <w:szCs w:val="20"/>
              </w:rPr>
              <w:t>Zini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8A0745" w14:paraId="183B7A61" w14:textId="77777777" w:rsidTr="00D26BBE">
        <w:tc>
          <w:tcPr>
            <w:tcW w:w="1074" w:type="dxa"/>
            <w:vAlign w:val="center"/>
          </w:tcPr>
          <w:p w14:paraId="34478476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05" w:type="dxa"/>
            <w:vAlign w:val="center"/>
          </w:tcPr>
          <w:p w14:paraId="4A7D30FB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52B0B5ED" w14:textId="3FCCD7BD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7EB6E34C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Inglés Técnico</w:t>
            </w:r>
          </w:p>
          <w:p w14:paraId="158B3EE6" w14:textId="4D401E77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(S. </w:t>
            </w:r>
            <w:proofErr w:type="spellStart"/>
            <w:r>
              <w:rPr>
                <w:rFonts w:cs="Calibri"/>
                <w:sz w:val="20"/>
                <w:szCs w:val="20"/>
              </w:rPr>
              <w:t>Zini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14:paraId="798C2E95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Buffet</w:t>
            </w:r>
          </w:p>
          <w:p w14:paraId="76727D24" w14:textId="11E40072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G.Gauto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4F639246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750870DE" w14:textId="39EF7054" w:rsidR="00D26BBE" w:rsidRPr="007D458B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554" w:type="dxa"/>
            <w:vAlign w:val="center"/>
          </w:tcPr>
          <w:p w14:paraId="7845B78A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Inglés Técnico</w:t>
            </w:r>
          </w:p>
          <w:p w14:paraId="036D6EAC" w14:textId="259F116F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(S. </w:t>
            </w:r>
            <w:proofErr w:type="spellStart"/>
            <w:r>
              <w:rPr>
                <w:rFonts w:cs="Calibri"/>
                <w:sz w:val="20"/>
                <w:szCs w:val="20"/>
              </w:rPr>
              <w:t>Zini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8A0745" w14:paraId="7CEE369D" w14:textId="77777777" w:rsidTr="00D26BBE">
        <w:tc>
          <w:tcPr>
            <w:tcW w:w="1074" w:type="dxa"/>
            <w:vAlign w:val="center"/>
          </w:tcPr>
          <w:p w14:paraId="3CD29010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05" w:type="dxa"/>
            <w:vAlign w:val="center"/>
          </w:tcPr>
          <w:p w14:paraId="7C957639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59002797" w14:textId="4D255D7F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16" w:type="dxa"/>
            <w:vAlign w:val="center"/>
          </w:tcPr>
          <w:p w14:paraId="2E33EE35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Cocina Tradicional Arg.</w:t>
            </w:r>
          </w:p>
          <w:p w14:paraId="5158779D" w14:textId="7CBDEE80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 Belli)</w:t>
            </w:r>
          </w:p>
        </w:tc>
        <w:tc>
          <w:tcPr>
            <w:tcW w:w="1637" w:type="dxa"/>
            <w:vAlign w:val="center"/>
          </w:tcPr>
          <w:p w14:paraId="4B19E256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Inglés Técnico</w:t>
            </w:r>
          </w:p>
          <w:p w14:paraId="54323AD7" w14:textId="3B0CEA43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(S. </w:t>
            </w:r>
            <w:proofErr w:type="spellStart"/>
            <w:r>
              <w:rPr>
                <w:rFonts w:cs="Calibri"/>
                <w:sz w:val="20"/>
                <w:szCs w:val="20"/>
              </w:rPr>
              <w:t>Zini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31B52BBF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2306F930" w14:textId="0E5C0114" w:rsidR="00D26BBE" w:rsidRPr="007D458B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554" w:type="dxa"/>
            <w:vAlign w:val="center"/>
          </w:tcPr>
          <w:p w14:paraId="324FE5A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Costos</w:t>
            </w:r>
          </w:p>
          <w:p w14:paraId="5797FDBE" w14:textId="3E297C66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S.Vega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D26BBE" w:rsidRPr="00CC5869" w14:paraId="6BB6A138" w14:textId="77777777" w:rsidTr="00D26BBE">
        <w:tc>
          <w:tcPr>
            <w:tcW w:w="1074" w:type="dxa"/>
            <w:vAlign w:val="center"/>
          </w:tcPr>
          <w:p w14:paraId="59B22802" w14:textId="77777777" w:rsidR="00D26BBE" w:rsidRDefault="00D26BBE" w:rsidP="00D26BB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05" w:type="dxa"/>
            <w:vAlign w:val="center"/>
          </w:tcPr>
          <w:p w14:paraId="05F28BFE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Eno. Y Coctelería</w:t>
            </w:r>
          </w:p>
          <w:p w14:paraId="31E220B9" w14:textId="44F13E2E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G.Da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 xml:space="preserve"> Silva)</w:t>
            </w:r>
          </w:p>
        </w:tc>
        <w:tc>
          <w:tcPr>
            <w:tcW w:w="1616" w:type="dxa"/>
            <w:vAlign w:val="center"/>
          </w:tcPr>
          <w:p w14:paraId="7B1F6126" w14:textId="0CC3B364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7983F131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Inglés Técnico</w:t>
            </w:r>
          </w:p>
          <w:p w14:paraId="6B2B00FD" w14:textId="55C8D15F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(S. </w:t>
            </w:r>
            <w:proofErr w:type="spellStart"/>
            <w:r>
              <w:rPr>
                <w:rFonts w:cs="Calibri"/>
                <w:sz w:val="20"/>
                <w:szCs w:val="20"/>
              </w:rPr>
              <w:t>Zini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75" w:type="dxa"/>
            <w:vAlign w:val="center"/>
          </w:tcPr>
          <w:p w14:paraId="7AA202B3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Taller Culinario</w:t>
            </w:r>
          </w:p>
          <w:p w14:paraId="6F6B2824" w14:textId="344E9433" w:rsidR="00D26BBE" w:rsidRPr="007D458B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 Da Silva)</w:t>
            </w:r>
          </w:p>
        </w:tc>
        <w:tc>
          <w:tcPr>
            <w:tcW w:w="1554" w:type="dxa"/>
            <w:vAlign w:val="center"/>
          </w:tcPr>
          <w:p w14:paraId="58963B41" w14:textId="77777777" w:rsidR="00D26BBE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Costos</w:t>
            </w:r>
          </w:p>
          <w:p w14:paraId="19E7C67E" w14:textId="166C2387" w:rsidR="00D26BBE" w:rsidRPr="00B855E1" w:rsidRDefault="00D26BBE" w:rsidP="00D26B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cs="Calibri"/>
                <w:sz w:val="20"/>
                <w:szCs w:val="20"/>
              </w:rPr>
              <w:t>S.Vega</w:t>
            </w:r>
            <w:proofErr w:type="spellEnd"/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5853CC31" w14:textId="77777777"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46F3" w14:textId="77777777" w:rsidR="00A94ACD" w:rsidRDefault="00A94ACD" w:rsidP="000F76E1">
      <w:pPr>
        <w:spacing w:after="0" w:line="240" w:lineRule="auto"/>
      </w:pPr>
      <w:r>
        <w:separator/>
      </w:r>
    </w:p>
  </w:endnote>
  <w:endnote w:type="continuationSeparator" w:id="0">
    <w:p w14:paraId="565FCE28" w14:textId="77777777" w:rsidR="00A94ACD" w:rsidRDefault="00A94ACD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C7DC" w14:textId="77777777"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14:paraId="19522CF3" w14:textId="77777777"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14:paraId="00931AA8" w14:textId="77777777"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14:paraId="2672513C" w14:textId="77777777" w:rsidR="00E42A74" w:rsidRDefault="00E42A74">
    <w:pPr>
      <w:pStyle w:val="Piedepgina"/>
      <w:rPr>
        <w:lang w:val="en-US"/>
      </w:rPr>
    </w:pPr>
  </w:p>
  <w:p w14:paraId="0AA3391A" w14:textId="77777777" w:rsidR="00E42A74" w:rsidRPr="000F76E1" w:rsidRDefault="00E42A74">
    <w:pPr>
      <w:pStyle w:val="Piedepgina"/>
      <w:rPr>
        <w:lang w:val="en-US"/>
      </w:rPr>
    </w:pPr>
  </w:p>
  <w:p w14:paraId="32D2524E" w14:textId="77777777"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2FFA" w14:textId="77777777" w:rsidR="00A94ACD" w:rsidRDefault="00A94ACD" w:rsidP="000F76E1">
      <w:pPr>
        <w:spacing w:after="0" w:line="240" w:lineRule="auto"/>
      </w:pPr>
      <w:r>
        <w:separator/>
      </w:r>
    </w:p>
  </w:footnote>
  <w:footnote w:type="continuationSeparator" w:id="0">
    <w:p w14:paraId="4D2AA6FC" w14:textId="77777777" w:rsidR="00A94ACD" w:rsidRDefault="00A94ACD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E23" w14:textId="77777777" w:rsidR="001D7B64" w:rsidRDefault="00B830C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6B9D7508" wp14:editId="129FA786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03375" w14:textId="77777777"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E1"/>
    <w:rsid w:val="00005CBE"/>
    <w:rsid w:val="000073FE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57726"/>
    <w:rsid w:val="00166F49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0CB5"/>
    <w:rsid w:val="002A1B17"/>
    <w:rsid w:val="002C05D1"/>
    <w:rsid w:val="002C5814"/>
    <w:rsid w:val="00303A97"/>
    <w:rsid w:val="00315D68"/>
    <w:rsid w:val="003175FE"/>
    <w:rsid w:val="003214A3"/>
    <w:rsid w:val="00323834"/>
    <w:rsid w:val="00336201"/>
    <w:rsid w:val="00336B50"/>
    <w:rsid w:val="00344D36"/>
    <w:rsid w:val="00346EDE"/>
    <w:rsid w:val="00351808"/>
    <w:rsid w:val="003618CE"/>
    <w:rsid w:val="003804B8"/>
    <w:rsid w:val="003854EF"/>
    <w:rsid w:val="003865C6"/>
    <w:rsid w:val="0039496C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100A9"/>
    <w:rsid w:val="005210D6"/>
    <w:rsid w:val="00525608"/>
    <w:rsid w:val="00532459"/>
    <w:rsid w:val="005502A9"/>
    <w:rsid w:val="0056012E"/>
    <w:rsid w:val="005618C2"/>
    <w:rsid w:val="00575095"/>
    <w:rsid w:val="005823C6"/>
    <w:rsid w:val="005855C7"/>
    <w:rsid w:val="00586840"/>
    <w:rsid w:val="005B5022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366D4"/>
    <w:rsid w:val="0074369C"/>
    <w:rsid w:val="00744DDD"/>
    <w:rsid w:val="0076085C"/>
    <w:rsid w:val="00760C7B"/>
    <w:rsid w:val="007C79AF"/>
    <w:rsid w:val="007D458B"/>
    <w:rsid w:val="00800101"/>
    <w:rsid w:val="0081632F"/>
    <w:rsid w:val="00826668"/>
    <w:rsid w:val="008278B7"/>
    <w:rsid w:val="008312BC"/>
    <w:rsid w:val="00832E77"/>
    <w:rsid w:val="008342CA"/>
    <w:rsid w:val="00884B95"/>
    <w:rsid w:val="0088627C"/>
    <w:rsid w:val="008865D2"/>
    <w:rsid w:val="008A0745"/>
    <w:rsid w:val="008A1405"/>
    <w:rsid w:val="008C47C7"/>
    <w:rsid w:val="008E0632"/>
    <w:rsid w:val="008E77D8"/>
    <w:rsid w:val="008F39A6"/>
    <w:rsid w:val="009005F5"/>
    <w:rsid w:val="009161DC"/>
    <w:rsid w:val="00931078"/>
    <w:rsid w:val="0094619A"/>
    <w:rsid w:val="00993B86"/>
    <w:rsid w:val="009A0BD0"/>
    <w:rsid w:val="009B3401"/>
    <w:rsid w:val="009B4692"/>
    <w:rsid w:val="009C2909"/>
    <w:rsid w:val="009F280A"/>
    <w:rsid w:val="009F34D3"/>
    <w:rsid w:val="009F6C1E"/>
    <w:rsid w:val="00A07F18"/>
    <w:rsid w:val="00A6420D"/>
    <w:rsid w:val="00A87BC2"/>
    <w:rsid w:val="00A94ACD"/>
    <w:rsid w:val="00AD05A5"/>
    <w:rsid w:val="00AD261E"/>
    <w:rsid w:val="00AE376C"/>
    <w:rsid w:val="00B04E98"/>
    <w:rsid w:val="00B15385"/>
    <w:rsid w:val="00B20254"/>
    <w:rsid w:val="00B2118F"/>
    <w:rsid w:val="00B64CED"/>
    <w:rsid w:val="00B65844"/>
    <w:rsid w:val="00B830C8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28A7"/>
    <w:rsid w:val="00C543E7"/>
    <w:rsid w:val="00C60E5C"/>
    <w:rsid w:val="00C67979"/>
    <w:rsid w:val="00C73509"/>
    <w:rsid w:val="00C9366B"/>
    <w:rsid w:val="00CB1C17"/>
    <w:rsid w:val="00CC2C37"/>
    <w:rsid w:val="00CC5869"/>
    <w:rsid w:val="00CD3A14"/>
    <w:rsid w:val="00CE10B0"/>
    <w:rsid w:val="00CE7736"/>
    <w:rsid w:val="00D12CD9"/>
    <w:rsid w:val="00D26BBE"/>
    <w:rsid w:val="00D67A1A"/>
    <w:rsid w:val="00D72E5D"/>
    <w:rsid w:val="00D80D06"/>
    <w:rsid w:val="00D86CB7"/>
    <w:rsid w:val="00D91D74"/>
    <w:rsid w:val="00DC069E"/>
    <w:rsid w:val="00DD6E85"/>
    <w:rsid w:val="00E014A4"/>
    <w:rsid w:val="00E2360E"/>
    <w:rsid w:val="00E277F1"/>
    <w:rsid w:val="00E42A74"/>
    <w:rsid w:val="00E46491"/>
    <w:rsid w:val="00E46566"/>
    <w:rsid w:val="00E47C94"/>
    <w:rsid w:val="00E55C48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B56F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0518"/>
  <w15:chartTrackingRefBased/>
  <w15:docId w15:val="{1E5B64B5-C694-4E5E-A230-7753FF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2814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Santiago Gomez Tartaglino</cp:lastModifiedBy>
  <cp:revision>2</cp:revision>
  <cp:lastPrinted>2016-03-28T20:44:00Z</cp:lastPrinted>
  <dcterms:created xsi:type="dcterms:W3CDTF">2023-03-18T19:26:00Z</dcterms:created>
  <dcterms:modified xsi:type="dcterms:W3CDTF">2023-03-18T19:26:00Z</dcterms:modified>
</cp:coreProperties>
</file>