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A146" w14:textId="40AF83EF" w:rsidR="00C023E3" w:rsidRDefault="002535B1" w:rsidP="002535B1">
      <w:pPr>
        <w:jc w:val="center"/>
        <w:rPr>
          <w:b/>
          <w:bCs/>
          <w:lang w:val="es-ES"/>
        </w:rPr>
      </w:pPr>
      <w:r w:rsidRPr="002535B1">
        <w:rPr>
          <w:b/>
          <w:bCs/>
          <w:lang w:val="es-ES"/>
        </w:rPr>
        <w:t>Grilla de Valoración de Títulos y Antecedentes para Cargos de Coordinación Institutos Superiores Técnicos</w:t>
      </w:r>
      <w:r>
        <w:rPr>
          <w:b/>
          <w:bCs/>
          <w:lang w:val="es-ES"/>
        </w:rPr>
        <w:t xml:space="preserve"> en concordancia con la Res. N° 4539/22</w:t>
      </w:r>
    </w:p>
    <w:p w14:paraId="2B9721C0" w14:textId="503D04B1" w:rsidR="002535B1" w:rsidRDefault="002535B1" w:rsidP="002535B1">
      <w:pPr>
        <w:jc w:val="both"/>
        <w:rPr>
          <w:lang w:val="es-ES"/>
        </w:rPr>
      </w:pPr>
      <w:r>
        <w:rPr>
          <w:lang w:val="es-ES"/>
        </w:rPr>
        <w:t>Institución</w:t>
      </w:r>
      <w:r w:rsidR="00173C21">
        <w:rPr>
          <w:lang w:val="es-ES"/>
        </w:rPr>
        <w:t xml:space="preserve">: </w:t>
      </w:r>
      <w:r w:rsidR="00173C21" w:rsidRPr="00173C21">
        <w:rPr>
          <w:b/>
          <w:bCs/>
          <w:lang w:val="es-ES"/>
        </w:rPr>
        <w:t>INSTITUTO SUPERIOR DE FORMACIÓN DOCENTE PROFESOR AGUSTÍN GÓMEZ</w:t>
      </w:r>
    </w:p>
    <w:p w14:paraId="4FCC83EC" w14:textId="061BAC94" w:rsidR="002535B1" w:rsidRDefault="002535B1" w:rsidP="002535B1">
      <w:pPr>
        <w:jc w:val="both"/>
        <w:rPr>
          <w:lang w:val="es-ES"/>
        </w:rPr>
      </w:pPr>
      <w:r>
        <w:rPr>
          <w:lang w:val="es-ES"/>
        </w:rPr>
        <w:t>Aspirante……………………………………………………………………………………………………………………………………..</w:t>
      </w:r>
    </w:p>
    <w:p w14:paraId="308214D8" w14:textId="3F2AA507" w:rsidR="002535B1" w:rsidRPr="002535B1" w:rsidRDefault="002535B1" w:rsidP="002535B1">
      <w:pPr>
        <w:jc w:val="both"/>
        <w:rPr>
          <w:lang w:val="es-ES"/>
        </w:rPr>
      </w:pPr>
      <w:r>
        <w:rPr>
          <w:lang w:val="es-ES"/>
        </w:rPr>
        <w:t>Coordinación</w:t>
      </w:r>
      <w:r w:rsidR="0043441E">
        <w:rPr>
          <w:lang w:val="es-ES"/>
        </w:rPr>
        <w:t xml:space="preserve"> de </w:t>
      </w:r>
      <w:r>
        <w:rPr>
          <w:lang w:val="es-ES"/>
        </w:rPr>
        <w:t>……………………………………………………………………………………………………………………………..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1417"/>
      </w:tblGrid>
      <w:tr w:rsidR="002535B1" w:rsidRPr="002535B1" w14:paraId="1755CCAD" w14:textId="0828C267" w:rsidTr="00237757">
        <w:tc>
          <w:tcPr>
            <w:tcW w:w="6658" w:type="dxa"/>
          </w:tcPr>
          <w:p w14:paraId="598D2874" w14:textId="74551032" w:rsidR="002535B1" w:rsidRPr="002535B1" w:rsidRDefault="002535B1" w:rsidP="002535B1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 w:rsidRPr="002535B1">
              <w:rPr>
                <w:b/>
                <w:bCs/>
                <w:lang w:val="es-ES"/>
              </w:rPr>
              <w:t>TITULACIÓN</w:t>
            </w:r>
          </w:p>
        </w:tc>
        <w:tc>
          <w:tcPr>
            <w:tcW w:w="2409" w:type="dxa"/>
            <w:gridSpan w:val="2"/>
          </w:tcPr>
          <w:p w14:paraId="1EB69926" w14:textId="77777777" w:rsidR="002535B1" w:rsidRPr="002535B1" w:rsidRDefault="002535B1" w:rsidP="002535B1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315030" w14:paraId="1108B745" w14:textId="77777777" w:rsidTr="00237757">
        <w:tc>
          <w:tcPr>
            <w:tcW w:w="9067" w:type="dxa"/>
            <w:gridSpan w:val="3"/>
            <w:shd w:val="clear" w:color="auto" w:fill="D0CECE" w:themeFill="background2" w:themeFillShade="E6"/>
          </w:tcPr>
          <w:p w14:paraId="5199B6DA" w14:textId="77777777" w:rsidR="00315030" w:rsidRDefault="00315030">
            <w:pPr>
              <w:rPr>
                <w:sz w:val="24"/>
                <w:szCs w:val="24"/>
                <w:lang w:val="es-ES"/>
              </w:rPr>
            </w:pPr>
          </w:p>
        </w:tc>
      </w:tr>
      <w:tr w:rsidR="002535B1" w14:paraId="0E62EA6F" w14:textId="7F084963" w:rsidTr="00237757">
        <w:tc>
          <w:tcPr>
            <w:tcW w:w="6658" w:type="dxa"/>
          </w:tcPr>
          <w:p w14:paraId="27C36769" w14:textId="052E89D3" w:rsidR="002535B1" w:rsidRPr="00237757" w:rsidRDefault="002535B1" w:rsidP="002535B1">
            <w:pPr>
              <w:pStyle w:val="Prrafodelista"/>
              <w:ind w:left="21"/>
              <w:jc w:val="both"/>
              <w:rPr>
                <w:sz w:val="20"/>
                <w:szCs w:val="20"/>
                <w:lang w:val="es-ES"/>
              </w:rPr>
            </w:pPr>
            <w:r w:rsidRPr="00237757">
              <w:rPr>
                <w:b/>
                <w:bCs/>
                <w:sz w:val="20"/>
                <w:szCs w:val="20"/>
                <w:lang w:val="es-ES"/>
              </w:rPr>
              <w:t>1</w:t>
            </w:r>
            <w:r w:rsidRPr="00237757">
              <w:rPr>
                <w:sz w:val="20"/>
                <w:szCs w:val="20"/>
                <w:lang w:val="es-ES"/>
              </w:rPr>
              <w:t>-Profesor para el Nivel Superior con título expedido por Universidades o por Institutos Superiores con reconocimiento oficial, afín a la carrera para la que se inscribe.</w:t>
            </w:r>
          </w:p>
        </w:tc>
        <w:tc>
          <w:tcPr>
            <w:tcW w:w="992" w:type="dxa"/>
          </w:tcPr>
          <w:p w14:paraId="1C69359B" w14:textId="651827F5" w:rsidR="002535B1" w:rsidRPr="00237757" w:rsidRDefault="002535B1" w:rsidP="002535B1">
            <w:pPr>
              <w:pStyle w:val="Prrafodelista"/>
              <w:numPr>
                <w:ilvl w:val="0"/>
                <w:numId w:val="3"/>
              </w:numPr>
              <w:ind w:left="184" w:hanging="141"/>
              <w:rPr>
                <w:sz w:val="20"/>
                <w:szCs w:val="20"/>
                <w:lang w:val="es-ES"/>
              </w:rPr>
            </w:pPr>
            <w:r w:rsidRPr="00237757">
              <w:rPr>
                <w:sz w:val="20"/>
                <w:szCs w:val="20"/>
                <w:lang w:val="es-ES"/>
              </w:rPr>
              <w:t>ptos</w:t>
            </w:r>
          </w:p>
        </w:tc>
        <w:tc>
          <w:tcPr>
            <w:tcW w:w="1417" w:type="dxa"/>
          </w:tcPr>
          <w:p w14:paraId="7BF468A7" w14:textId="77777777" w:rsidR="002535B1" w:rsidRDefault="002535B1" w:rsidP="00315030">
            <w:pPr>
              <w:rPr>
                <w:sz w:val="24"/>
                <w:szCs w:val="24"/>
                <w:lang w:val="es-ES"/>
              </w:rPr>
            </w:pPr>
          </w:p>
        </w:tc>
      </w:tr>
      <w:tr w:rsidR="002535B1" w14:paraId="34F4E26C" w14:textId="2844E94E" w:rsidTr="00237757">
        <w:tc>
          <w:tcPr>
            <w:tcW w:w="6658" w:type="dxa"/>
          </w:tcPr>
          <w:p w14:paraId="2D87861F" w14:textId="77777777" w:rsidR="002535B1" w:rsidRPr="00237757" w:rsidRDefault="002535B1" w:rsidP="002535B1">
            <w:pPr>
              <w:pStyle w:val="Prrafodelista"/>
              <w:ind w:left="21"/>
              <w:jc w:val="both"/>
              <w:rPr>
                <w:sz w:val="20"/>
                <w:szCs w:val="20"/>
                <w:lang w:val="es-ES"/>
              </w:rPr>
            </w:pPr>
            <w:r w:rsidRPr="0023775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237757">
              <w:rPr>
                <w:sz w:val="20"/>
                <w:szCs w:val="20"/>
                <w:lang w:val="es-ES"/>
              </w:rPr>
              <w:t>-Profesor para Nivel Secundario con Licenciatura en concurrencia al título de base, ambos afines a la carrera para la que se inscribe.</w:t>
            </w:r>
          </w:p>
          <w:p w14:paraId="166B7F07" w14:textId="0FEF62D6" w:rsidR="002535B1" w:rsidRPr="00237757" w:rsidRDefault="002535B1" w:rsidP="002535B1">
            <w:pPr>
              <w:pStyle w:val="Prrafodelista"/>
              <w:ind w:left="21"/>
              <w:jc w:val="both"/>
              <w:rPr>
                <w:sz w:val="20"/>
                <w:szCs w:val="20"/>
                <w:lang w:val="es-ES"/>
              </w:rPr>
            </w:pPr>
            <w:r w:rsidRPr="00237757">
              <w:rPr>
                <w:sz w:val="20"/>
                <w:szCs w:val="20"/>
                <w:lang w:val="es-ES"/>
              </w:rPr>
              <w:t>Profesional con título de grado universitario expedido por Universidades con reconocimiento oficial, afín a la carrera para la que se inscribe</w:t>
            </w:r>
            <w:r w:rsidR="00237757" w:rsidRPr="00237757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992" w:type="dxa"/>
          </w:tcPr>
          <w:p w14:paraId="06AA2A22" w14:textId="7CD21699" w:rsidR="002535B1" w:rsidRPr="00237757" w:rsidRDefault="00237757">
            <w:pPr>
              <w:rPr>
                <w:sz w:val="20"/>
                <w:szCs w:val="20"/>
                <w:lang w:val="es-ES"/>
              </w:rPr>
            </w:pPr>
            <w:r w:rsidRPr="00237757">
              <w:rPr>
                <w:sz w:val="20"/>
                <w:szCs w:val="20"/>
                <w:lang w:val="es-ES"/>
              </w:rPr>
              <w:t>6 ptos.</w:t>
            </w:r>
          </w:p>
        </w:tc>
        <w:tc>
          <w:tcPr>
            <w:tcW w:w="1417" w:type="dxa"/>
          </w:tcPr>
          <w:p w14:paraId="76B7268E" w14:textId="77777777" w:rsidR="002535B1" w:rsidRDefault="002535B1">
            <w:pPr>
              <w:rPr>
                <w:sz w:val="24"/>
                <w:szCs w:val="24"/>
                <w:lang w:val="es-ES"/>
              </w:rPr>
            </w:pPr>
          </w:p>
        </w:tc>
      </w:tr>
      <w:tr w:rsidR="002535B1" w14:paraId="3D3D2DAD" w14:textId="38070973" w:rsidTr="00237757">
        <w:tc>
          <w:tcPr>
            <w:tcW w:w="6658" w:type="dxa"/>
          </w:tcPr>
          <w:p w14:paraId="319F0986" w14:textId="6C6B593F" w:rsidR="002535B1" w:rsidRPr="00237757" w:rsidRDefault="00237757" w:rsidP="00237757">
            <w:pPr>
              <w:jc w:val="both"/>
              <w:rPr>
                <w:sz w:val="20"/>
                <w:szCs w:val="20"/>
                <w:lang w:val="es-ES"/>
              </w:rPr>
            </w:pPr>
            <w:r w:rsidRPr="00237757">
              <w:rPr>
                <w:b/>
                <w:bCs/>
                <w:sz w:val="20"/>
                <w:szCs w:val="20"/>
                <w:lang w:val="es-ES"/>
              </w:rPr>
              <w:t>3</w:t>
            </w:r>
            <w:r w:rsidRPr="00237757">
              <w:rPr>
                <w:sz w:val="20"/>
                <w:szCs w:val="20"/>
                <w:lang w:val="es-ES"/>
              </w:rPr>
              <w:t>-Profesor para el Nivel Secundario, afín a la carrera para la que se inscribe.</w:t>
            </w:r>
          </w:p>
        </w:tc>
        <w:tc>
          <w:tcPr>
            <w:tcW w:w="992" w:type="dxa"/>
          </w:tcPr>
          <w:p w14:paraId="65271C14" w14:textId="14C41C90" w:rsidR="002535B1" w:rsidRPr="00237757" w:rsidRDefault="00237757">
            <w:pPr>
              <w:rPr>
                <w:sz w:val="20"/>
                <w:szCs w:val="20"/>
                <w:lang w:val="es-ES"/>
              </w:rPr>
            </w:pPr>
            <w:r w:rsidRPr="00237757">
              <w:rPr>
                <w:sz w:val="20"/>
                <w:szCs w:val="20"/>
                <w:lang w:val="es-ES"/>
              </w:rPr>
              <w:t>3 ptos.</w:t>
            </w:r>
          </w:p>
        </w:tc>
        <w:tc>
          <w:tcPr>
            <w:tcW w:w="1417" w:type="dxa"/>
          </w:tcPr>
          <w:p w14:paraId="01025B38" w14:textId="77777777" w:rsidR="002535B1" w:rsidRDefault="002535B1">
            <w:pPr>
              <w:rPr>
                <w:sz w:val="24"/>
                <w:szCs w:val="24"/>
                <w:lang w:val="es-ES"/>
              </w:rPr>
            </w:pPr>
          </w:p>
        </w:tc>
      </w:tr>
      <w:tr w:rsidR="002535B1" w14:paraId="09B1EDD5" w14:textId="7DBDFE25" w:rsidTr="00237757">
        <w:tc>
          <w:tcPr>
            <w:tcW w:w="6658" w:type="dxa"/>
          </w:tcPr>
          <w:p w14:paraId="6F0E1113" w14:textId="376FB5C5" w:rsidR="002535B1" w:rsidRPr="00237757" w:rsidRDefault="00237757">
            <w:pPr>
              <w:rPr>
                <w:sz w:val="20"/>
                <w:szCs w:val="20"/>
                <w:lang w:val="es-ES"/>
              </w:rPr>
            </w:pPr>
            <w:r w:rsidRPr="00237757">
              <w:rPr>
                <w:b/>
                <w:bCs/>
                <w:sz w:val="20"/>
                <w:szCs w:val="20"/>
                <w:lang w:val="es-ES"/>
              </w:rPr>
              <w:t>4</w:t>
            </w:r>
            <w:r w:rsidRPr="00237757">
              <w:rPr>
                <w:sz w:val="20"/>
                <w:szCs w:val="20"/>
                <w:lang w:val="es-ES"/>
              </w:rPr>
              <w:t>-Técnico Superior afín a la carrera para la que se inscribe.</w:t>
            </w:r>
          </w:p>
        </w:tc>
        <w:tc>
          <w:tcPr>
            <w:tcW w:w="992" w:type="dxa"/>
          </w:tcPr>
          <w:p w14:paraId="6335CFD2" w14:textId="28A5C2C4" w:rsidR="002535B1" w:rsidRPr="00237757" w:rsidRDefault="00237757">
            <w:pPr>
              <w:rPr>
                <w:sz w:val="20"/>
                <w:szCs w:val="20"/>
                <w:lang w:val="es-ES"/>
              </w:rPr>
            </w:pPr>
            <w:r w:rsidRPr="00237757">
              <w:rPr>
                <w:sz w:val="20"/>
                <w:szCs w:val="20"/>
                <w:lang w:val="es-ES"/>
              </w:rPr>
              <w:t>3 ptos.</w:t>
            </w:r>
          </w:p>
        </w:tc>
        <w:tc>
          <w:tcPr>
            <w:tcW w:w="1417" w:type="dxa"/>
          </w:tcPr>
          <w:p w14:paraId="7CCBC67A" w14:textId="77777777" w:rsidR="002535B1" w:rsidRDefault="002535B1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0FF5A8D8" w14:textId="77777777" w:rsidR="00315030" w:rsidRDefault="00315030">
      <w:pPr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1319"/>
        <w:gridCol w:w="15"/>
        <w:gridCol w:w="1491"/>
      </w:tblGrid>
      <w:tr w:rsidR="00237757" w:rsidRPr="002535B1" w14:paraId="193B85F9" w14:textId="77777777" w:rsidTr="00DD232F">
        <w:tc>
          <w:tcPr>
            <w:tcW w:w="9057" w:type="dxa"/>
            <w:gridSpan w:val="4"/>
          </w:tcPr>
          <w:p w14:paraId="13074700" w14:textId="70A4DAC1" w:rsidR="00237757" w:rsidRPr="002535B1" w:rsidRDefault="00237757" w:rsidP="00237757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TRAYECTORIA DOCENTE</w:t>
            </w:r>
          </w:p>
        </w:tc>
      </w:tr>
      <w:tr w:rsidR="00237757" w:rsidRPr="002535B1" w14:paraId="00FD6EF7" w14:textId="725A7B04" w:rsidTr="00237757">
        <w:tc>
          <w:tcPr>
            <w:tcW w:w="6232" w:type="dxa"/>
            <w:shd w:val="clear" w:color="auto" w:fill="D0CECE" w:themeFill="background2" w:themeFillShade="E6"/>
          </w:tcPr>
          <w:p w14:paraId="14260388" w14:textId="6A21A523" w:rsidR="00237757" w:rsidRPr="002535B1" w:rsidRDefault="00237757" w:rsidP="004B0423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DIMENSIÓN</w:t>
            </w:r>
          </w:p>
        </w:tc>
        <w:tc>
          <w:tcPr>
            <w:tcW w:w="1319" w:type="dxa"/>
            <w:shd w:val="clear" w:color="auto" w:fill="D0CECE" w:themeFill="background2" w:themeFillShade="E6"/>
          </w:tcPr>
          <w:p w14:paraId="11623E51" w14:textId="637FB6E5" w:rsidR="00237757" w:rsidRPr="002535B1" w:rsidRDefault="00237757" w:rsidP="004B0423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MÁXIMO</w:t>
            </w:r>
          </w:p>
        </w:tc>
        <w:tc>
          <w:tcPr>
            <w:tcW w:w="1506" w:type="dxa"/>
            <w:gridSpan w:val="2"/>
            <w:shd w:val="clear" w:color="auto" w:fill="D0CECE" w:themeFill="background2" w:themeFillShade="E6"/>
          </w:tcPr>
          <w:p w14:paraId="142E3DB8" w14:textId="5190E0EF" w:rsidR="00237757" w:rsidRPr="002535B1" w:rsidRDefault="00237757" w:rsidP="004B0423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PUNTAJE ASIGNADO</w:t>
            </w:r>
          </w:p>
        </w:tc>
      </w:tr>
      <w:tr w:rsidR="00237757" w14:paraId="4DFBB8E5" w14:textId="77777777" w:rsidTr="00237757">
        <w:tc>
          <w:tcPr>
            <w:tcW w:w="9057" w:type="dxa"/>
            <w:gridSpan w:val="4"/>
            <w:shd w:val="clear" w:color="auto" w:fill="auto"/>
          </w:tcPr>
          <w:p w14:paraId="15969C6D" w14:textId="5F6E17D7" w:rsidR="00237757" w:rsidRPr="00237757" w:rsidRDefault="00237757" w:rsidP="004B0423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7757">
              <w:rPr>
                <w:b/>
                <w:bCs/>
                <w:sz w:val="20"/>
                <w:szCs w:val="20"/>
                <w:lang w:val="es-ES"/>
              </w:rPr>
              <w:t>Antigüedad Docente:</w:t>
            </w:r>
          </w:p>
        </w:tc>
      </w:tr>
      <w:tr w:rsidR="00237757" w14:paraId="47FDFC19" w14:textId="77777777" w:rsidTr="00237757">
        <w:tc>
          <w:tcPr>
            <w:tcW w:w="6232" w:type="dxa"/>
          </w:tcPr>
          <w:p w14:paraId="4CF1107B" w14:textId="3E46A977" w:rsidR="00237757" w:rsidRPr="00237757" w:rsidRDefault="00237757" w:rsidP="004B0423">
            <w:pPr>
              <w:pStyle w:val="Prrafodelista"/>
              <w:ind w:left="21"/>
              <w:jc w:val="both"/>
              <w:rPr>
                <w:sz w:val="20"/>
                <w:szCs w:val="20"/>
                <w:lang w:val="es-ES"/>
              </w:rPr>
            </w:pPr>
            <w:r w:rsidRPr="00237757">
              <w:rPr>
                <w:sz w:val="20"/>
                <w:szCs w:val="20"/>
                <w:lang w:val="es-ES"/>
              </w:rPr>
              <w:t>Por desempeño en cargos u horas cátedras de nivel superior, por cada año o fracción no menor a 6 meses: 0,25 puntos.</w:t>
            </w:r>
          </w:p>
        </w:tc>
        <w:tc>
          <w:tcPr>
            <w:tcW w:w="1334" w:type="dxa"/>
            <w:gridSpan w:val="2"/>
          </w:tcPr>
          <w:p w14:paraId="284249BD" w14:textId="77777777" w:rsidR="00237757" w:rsidRDefault="00237757" w:rsidP="0023775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7757">
              <w:rPr>
                <w:sz w:val="20"/>
                <w:szCs w:val="20"/>
                <w:lang w:val="es-ES"/>
              </w:rPr>
              <w:t xml:space="preserve">Hasta un máximo de </w:t>
            </w:r>
            <w:r w:rsidRPr="00237757">
              <w:rPr>
                <w:b/>
                <w:bCs/>
                <w:sz w:val="20"/>
                <w:szCs w:val="20"/>
                <w:lang w:val="es-ES"/>
              </w:rPr>
              <w:t>6 p</w:t>
            </w:r>
            <w:r>
              <w:rPr>
                <w:b/>
                <w:bCs/>
                <w:sz w:val="20"/>
                <w:szCs w:val="20"/>
                <w:lang w:val="es-ES"/>
              </w:rPr>
              <w:t>un</w:t>
            </w:r>
            <w:r w:rsidRPr="00237757">
              <w:rPr>
                <w:b/>
                <w:bCs/>
                <w:sz w:val="20"/>
                <w:szCs w:val="20"/>
                <w:lang w:val="es-ES"/>
              </w:rPr>
              <w:t>tos</w:t>
            </w:r>
            <w:r>
              <w:rPr>
                <w:b/>
                <w:bCs/>
                <w:sz w:val="20"/>
                <w:szCs w:val="20"/>
                <w:lang w:val="es-ES"/>
              </w:rPr>
              <w:t>.</w:t>
            </w:r>
          </w:p>
          <w:p w14:paraId="57121467" w14:textId="2F7B1822" w:rsidR="00237757" w:rsidRPr="00237757" w:rsidRDefault="00237757" w:rsidP="0023775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91" w:type="dxa"/>
          </w:tcPr>
          <w:p w14:paraId="6BA58576" w14:textId="77777777" w:rsidR="00237757" w:rsidRDefault="00237757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237757" w14:paraId="2559D2E4" w14:textId="77777777" w:rsidTr="004B0423">
        <w:tc>
          <w:tcPr>
            <w:tcW w:w="9057" w:type="dxa"/>
            <w:gridSpan w:val="4"/>
            <w:shd w:val="clear" w:color="auto" w:fill="auto"/>
          </w:tcPr>
          <w:p w14:paraId="1A2F5843" w14:textId="0AE10E7D" w:rsidR="00237757" w:rsidRPr="00237757" w:rsidRDefault="00237757" w:rsidP="0023775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ANTECEDENTES PROFESIONALES</w:t>
            </w:r>
          </w:p>
        </w:tc>
      </w:tr>
      <w:tr w:rsidR="00237757" w14:paraId="1670C605" w14:textId="77777777" w:rsidTr="00237757">
        <w:tc>
          <w:tcPr>
            <w:tcW w:w="6232" w:type="dxa"/>
          </w:tcPr>
          <w:p w14:paraId="752FB88A" w14:textId="0C215058" w:rsidR="00237757" w:rsidRPr="00237757" w:rsidRDefault="00DE09D0" w:rsidP="004B0423">
            <w:pPr>
              <w:pStyle w:val="Prrafodelista"/>
              <w:ind w:left="2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Antigüedad en el desempeño de la profesión afín a la carrera, en organismos oficiales o del ámbito privado, por cada año o fracción no menor a 6 meses: 0,25 puntos.</w:t>
            </w:r>
          </w:p>
        </w:tc>
        <w:tc>
          <w:tcPr>
            <w:tcW w:w="1334" w:type="dxa"/>
            <w:gridSpan w:val="2"/>
          </w:tcPr>
          <w:p w14:paraId="2D7E706B" w14:textId="77777777" w:rsidR="00DE09D0" w:rsidRDefault="00DE09D0" w:rsidP="00DE09D0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7757">
              <w:rPr>
                <w:sz w:val="20"/>
                <w:szCs w:val="20"/>
                <w:lang w:val="es-ES"/>
              </w:rPr>
              <w:t xml:space="preserve">Hasta un máximo de </w:t>
            </w:r>
            <w:r w:rsidRPr="00237757">
              <w:rPr>
                <w:b/>
                <w:bCs/>
                <w:sz w:val="20"/>
                <w:szCs w:val="20"/>
                <w:lang w:val="es-ES"/>
              </w:rPr>
              <w:t>6 p</w:t>
            </w:r>
            <w:r>
              <w:rPr>
                <w:b/>
                <w:bCs/>
                <w:sz w:val="20"/>
                <w:szCs w:val="20"/>
                <w:lang w:val="es-ES"/>
              </w:rPr>
              <w:t>un</w:t>
            </w:r>
            <w:r w:rsidRPr="00237757">
              <w:rPr>
                <w:b/>
                <w:bCs/>
                <w:sz w:val="20"/>
                <w:szCs w:val="20"/>
                <w:lang w:val="es-ES"/>
              </w:rPr>
              <w:t>tos</w:t>
            </w:r>
            <w:r>
              <w:rPr>
                <w:b/>
                <w:bCs/>
                <w:sz w:val="20"/>
                <w:szCs w:val="20"/>
                <w:lang w:val="es-ES"/>
              </w:rPr>
              <w:t>.</w:t>
            </w:r>
          </w:p>
          <w:p w14:paraId="42C78523" w14:textId="1C380E04" w:rsidR="00237757" w:rsidRPr="00237757" w:rsidRDefault="00237757" w:rsidP="004B04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91" w:type="dxa"/>
          </w:tcPr>
          <w:p w14:paraId="7B4B650E" w14:textId="77777777" w:rsidR="00237757" w:rsidRDefault="00237757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275FAE" w14:paraId="604ACC59" w14:textId="77777777" w:rsidTr="004B0423">
        <w:tc>
          <w:tcPr>
            <w:tcW w:w="9057" w:type="dxa"/>
            <w:gridSpan w:val="4"/>
            <w:shd w:val="clear" w:color="auto" w:fill="auto"/>
          </w:tcPr>
          <w:p w14:paraId="6DDD5D22" w14:textId="7223D43F" w:rsidR="00275FAE" w:rsidRPr="00237757" w:rsidRDefault="00275FAE" w:rsidP="004B042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ANTECEDENTES </w:t>
            </w:r>
            <w:r w:rsidR="0043441E">
              <w:rPr>
                <w:b/>
                <w:bCs/>
                <w:sz w:val="20"/>
                <w:szCs w:val="20"/>
                <w:lang w:val="es-ES"/>
              </w:rPr>
              <w:t>ACADÉMICOS</w:t>
            </w:r>
          </w:p>
        </w:tc>
      </w:tr>
      <w:tr w:rsidR="00275FAE" w14:paraId="20C4E009" w14:textId="77777777" w:rsidTr="004B0423">
        <w:tc>
          <w:tcPr>
            <w:tcW w:w="9057" w:type="dxa"/>
            <w:gridSpan w:val="4"/>
            <w:shd w:val="clear" w:color="auto" w:fill="auto"/>
          </w:tcPr>
          <w:p w14:paraId="77A219CE" w14:textId="72E21523" w:rsidR="00275FAE" w:rsidRPr="00275FAE" w:rsidRDefault="00275FAE" w:rsidP="00275FAE">
            <w:pPr>
              <w:jc w:val="both"/>
              <w:rPr>
                <w:sz w:val="20"/>
                <w:szCs w:val="20"/>
                <w:lang w:val="es-ES"/>
              </w:rPr>
            </w:pPr>
            <w:r w:rsidRPr="00275FAE">
              <w:rPr>
                <w:sz w:val="20"/>
                <w:szCs w:val="20"/>
                <w:lang w:val="es-ES"/>
              </w:rPr>
              <w:t>Expedidos por Universidades con reconocimiento oficial</w:t>
            </w:r>
            <w:r>
              <w:rPr>
                <w:sz w:val="20"/>
                <w:szCs w:val="20"/>
                <w:lang w:val="es-ES"/>
              </w:rPr>
              <w:t>.</w:t>
            </w:r>
          </w:p>
        </w:tc>
      </w:tr>
      <w:tr w:rsidR="00237757" w14:paraId="3EDBA73A" w14:textId="77777777" w:rsidTr="00237757">
        <w:tc>
          <w:tcPr>
            <w:tcW w:w="6232" w:type="dxa"/>
          </w:tcPr>
          <w:p w14:paraId="7F697213" w14:textId="3E70F35F" w:rsidR="00237757" w:rsidRPr="00237757" w:rsidRDefault="00275FAE" w:rsidP="004B0423">
            <w:pPr>
              <w:jc w:val="both"/>
              <w:rPr>
                <w:sz w:val="20"/>
                <w:szCs w:val="20"/>
                <w:lang w:val="es-ES"/>
              </w:rPr>
            </w:pPr>
            <w:r w:rsidRPr="00275FAE">
              <w:rPr>
                <w:sz w:val="20"/>
                <w:szCs w:val="20"/>
                <w:lang w:val="es-ES"/>
              </w:rPr>
              <w:t>Doctorado</w:t>
            </w:r>
          </w:p>
        </w:tc>
        <w:tc>
          <w:tcPr>
            <w:tcW w:w="1334" w:type="dxa"/>
            <w:gridSpan w:val="2"/>
          </w:tcPr>
          <w:p w14:paraId="0B4A2EF4" w14:textId="17954EA5" w:rsidR="00237757" w:rsidRPr="00237757" w:rsidRDefault="00275FAE" w:rsidP="004B042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</w:t>
            </w:r>
            <w:r w:rsidR="00237757"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91" w:type="dxa"/>
          </w:tcPr>
          <w:p w14:paraId="37F7F76B" w14:textId="77777777" w:rsidR="00237757" w:rsidRDefault="00237757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237757" w14:paraId="399F2226" w14:textId="77777777" w:rsidTr="00237757">
        <w:tc>
          <w:tcPr>
            <w:tcW w:w="6232" w:type="dxa"/>
          </w:tcPr>
          <w:p w14:paraId="0BAB305E" w14:textId="055B16DE" w:rsidR="00237757" w:rsidRPr="00237757" w:rsidRDefault="00275FAE" w:rsidP="004B042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Maestría</w:t>
            </w:r>
          </w:p>
        </w:tc>
        <w:tc>
          <w:tcPr>
            <w:tcW w:w="1334" w:type="dxa"/>
            <w:gridSpan w:val="2"/>
          </w:tcPr>
          <w:p w14:paraId="416B46E3" w14:textId="75E4BADA" w:rsidR="00237757" w:rsidRPr="00237757" w:rsidRDefault="00275FAE" w:rsidP="004B042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  <w:r w:rsidR="00237757"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91" w:type="dxa"/>
          </w:tcPr>
          <w:p w14:paraId="4B8B49E8" w14:textId="77777777" w:rsidR="00237757" w:rsidRDefault="00237757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275FAE" w14:paraId="6630814D" w14:textId="77777777" w:rsidTr="00237757">
        <w:tc>
          <w:tcPr>
            <w:tcW w:w="6232" w:type="dxa"/>
          </w:tcPr>
          <w:p w14:paraId="46EB90E5" w14:textId="38EB22FA" w:rsidR="00275FAE" w:rsidRPr="008C012F" w:rsidRDefault="00275FAE" w:rsidP="004B0423">
            <w:pPr>
              <w:rPr>
                <w:sz w:val="20"/>
                <w:szCs w:val="20"/>
                <w:lang w:val="es-ES"/>
              </w:rPr>
            </w:pPr>
            <w:r w:rsidRPr="008C012F">
              <w:rPr>
                <w:sz w:val="20"/>
                <w:szCs w:val="20"/>
                <w:lang w:val="es-ES"/>
              </w:rPr>
              <w:t>Especialización</w:t>
            </w:r>
          </w:p>
        </w:tc>
        <w:tc>
          <w:tcPr>
            <w:tcW w:w="1334" w:type="dxa"/>
            <w:gridSpan w:val="2"/>
          </w:tcPr>
          <w:p w14:paraId="56228AB0" w14:textId="50346F17" w:rsidR="00275FAE" w:rsidRPr="00237757" w:rsidRDefault="00275FAE" w:rsidP="004B042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 ptos</w:t>
            </w:r>
          </w:p>
        </w:tc>
        <w:tc>
          <w:tcPr>
            <w:tcW w:w="1491" w:type="dxa"/>
          </w:tcPr>
          <w:p w14:paraId="062F788E" w14:textId="77777777" w:rsidR="00275FAE" w:rsidRDefault="00275FAE" w:rsidP="004B0423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3FFCAB7D" w14:textId="487BD3C2" w:rsidR="00F2030D" w:rsidRDefault="00F2030D">
      <w:pPr>
        <w:rPr>
          <w:sz w:val="24"/>
          <w:szCs w:val="24"/>
          <w:lang w:val="es-ES"/>
        </w:rPr>
      </w:pPr>
    </w:p>
    <w:p w14:paraId="51778527" w14:textId="77777777" w:rsidR="00F2030D" w:rsidRDefault="00F2030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tbl>
      <w:tblPr>
        <w:tblStyle w:val="Tablaconcuadrcula"/>
        <w:tblW w:w="9072" w:type="dxa"/>
        <w:tblInd w:w="562" w:type="dxa"/>
        <w:tblLook w:val="04A0" w:firstRow="1" w:lastRow="0" w:firstColumn="1" w:lastColumn="0" w:noHBand="0" w:noVBand="1"/>
      </w:tblPr>
      <w:tblGrid>
        <w:gridCol w:w="6233"/>
        <w:gridCol w:w="1333"/>
        <w:gridCol w:w="84"/>
        <w:gridCol w:w="1407"/>
        <w:gridCol w:w="15"/>
      </w:tblGrid>
      <w:tr w:rsidR="008C012F" w14:paraId="7D025C2C" w14:textId="77777777" w:rsidTr="00D479FE">
        <w:trPr>
          <w:gridAfter w:val="1"/>
          <w:wAfter w:w="15" w:type="dxa"/>
        </w:trPr>
        <w:tc>
          <w:tcPr>
            <w:tcW w:w="9057" w:type="dxa"/>
            <w:gridSpan w:val="4"/>
            <w:shd w:val="clear" w:color="auto" w:fill="auto"/>
          </w:tcPr>
          <w:p w14:paraId="6CCFDA9B" w14:textId="7412BF86" w:rsidR="008C012F" w:rsidRPr="00275FAE" w:rsidRDefault="008C012F" w:rsidP="004B0423">
            <w:pPr>
              <w:jc w:val="both"/>
              <w:rPr>
                <w:sz w:val="20"/>
                <w:szCs w:val="20"/>
                <w:lang w:val="es-ES"/>
              </w:rPr>
            </w:pPr>
            <w:r w:rsidRPr="008C012F">
              <w:rPr>
                <w:b/>
                <w:bCs/>
                <w:sz w:val="20"/>
                <w:szCs w:val="20"/>
                <w:lang w:val="es-ES"/>
              </w:rPr>
              <w:lastRenderedPageBreak/>
              <w:t>POSTÍTULOS</w:t>
            </w:r>
            <w:r>
              <w:rPr>
                <w:sz w:val="20"/>
                <w:szCs w:val="20"/>
                <w:lang w:val="es-ES"/>
              </w:rPr>
              <w:t xml:space="preserve"> Relacionados con la carrera en la que se inscribe, expedidos por Institutos Superiores con reconocimiento oficial. Según Res. CFE 117/2010 y RM 3112/2014. Se valorarán hasta dos Postítulos por convocatoria.</w:t>
            </w:r>
          </w:p>
        </w:tc>
      </w:tr>
      <w:tr w:rsidR="008C012F" w14:paraId="0F72EE4D" w14:textId="77777777" w:rsidTr="00D479FE">
        <w:trPr>
          <w:gridAfter w:val="1"/>
          <w:wAfter w:w="15" w:type="dxa"/>
        </w:trPr>
        <w:tc>
          <w:tcPr>
            <w:tcW w:w="6233" w:type="dxa"/>
          </w:tcPr>
          <w:p w14:paraId="5E970B87" w14:textId="4A257882" w:rsidR="008C012F" w:rsidRPr="00237757" w:rsidRDefault="008C012F" w:rsidP="004B0423">
            <w:pPr>
              <w:jc w:val="both"/>
              <w:rPr>
                <w:sz w:val="20"/>
                <w:szCs w:val="20"/>
                <w:lang w:val="es-ES"/>
              </w:rPr>
            </w:pPr>
            <w:r w:rsidRPr="00275FAE">
              <w:rPr>
                <w:sz w:val="20"/>
                <w:szCs w:val="20"/>
                <w:lang w:val="es-ES"/>
              </w:rPr>
              <w:t>D</w:t>
            </w:r>
            <w:r>
              <w:rPr>
                <w:sz w:val="20"/>
                <w:szCs w:val="20"/>
                <w:lang w:val="es-ES"/>
              </w:rPr>
              <w:t>iplomatura Superior: (600 hs. reloj o más)</w:t>
            </w:r>
          </w:p>
        </w:tc>
        <w:tc>
          <w:tcPr>
            <w:tcW w:w="1333" w:type="dxa"/>
          </w:tcPr>
          <w:p w14:paraId="63A22A82" w14:textId="1897EA6B" w:rsidR="008C012F" w:rsidRPr="00237757" w:rsidRDefault="008C012F" w:rsidP="009B6CD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91" w:type="dxa"/>
            <w:gridSpan w:val="2"/>
          </w:tcPr>
          <w:p w14:paraId="5F45AFB7" w14:textId="77777777" w:rsidR="008C012F" w:rsidRDefault="008C012F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8C012F" w14:paraId="35B347F6" w14:textId="77777777" w:rsidTr="00D479FE">
        <w:trPr>
          <w:gridAfter w:val="1"/>
          <w:wAfter w:w="15" w:type="dxa"/>
        </w:trPr>
        <w:tc>
          <w:tcPr>
            <w:tcW w:w="6233" w:type="dxa"/>
          </w:tcPr>
          <w:p w14:paraId="472CCC40" w14:textId="3CE21778" w:rsidR="008C012F" w:rsidRPr="00237757" w:rsidRDefault="008C012F" w:rsidP="008C012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Especialización Superior: (400 hs. reloj o más)</w:t>
            </w:r>
          </w:p>
        </w:tc>
        <w:tc>
          <w:tcPr>
            <w:tcW w:w="1333" w:type="dxa"/>
          </w:tcPr>
          <w:p w14:paraId="1CA489A5" w14:textId="48890AD4" w:rsidR="008C012F" w:rsidRPr="00237757" w:rsidRDefault="008C012F" w:rsidP="009B6CD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91" w:type="dxa"/>
            <w:gridSpan w:val="2"/>
          </w:tcPr>
          <w:p w14:paraId="6F4142F9" w14:textId="77777777" w:rsidR="008C012F" w:rsidRDefault="008C012F" w:rsidP="008C012F">
            <w:pPr>
              <w:rPr>
                <w:sz w:val="24"/>
                <w:szCs w:val="24"/>
                <w:lang w:val="es-ES"/>
              </w:rPr>
            </w:pPr>
          </w:p>
        </w:tc>
      </w:tr>
      <w:tr w:rsidR="008C012F" w14:paraId="310C4897" w14:textId="77777777" w:rsidTr="00D479FE">
        <w:trPr>
          <w:gridAfter w:val="1"/>
          <w:wAfter w:w="15" w:type="dxa"/>
        </w:trPr>
        <w:tc>
          <w:tcPr>
            <w:tcW w:w="6233" w:type="dxa"/>
          </w:tcPr>
          <w:p w14:paraId="39DC8BCC" w14:textId="1CA36271" w:rsidR="008C012F" w:rsidRPr="00237757" w:rsidRDefault="008C012F" w:rsidP="008C012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Actualización Superior: (200 hs. reloj o más)</w:t>
            </w:r>
          </w:p>
        </w:tc>
        <w:tc>
          <w:tcPr>
            <w:tcW w:w="1333" w:type="dxa"/>
          </w:tcPr>
          <w:p w14:paraId="5CEBEC5F" w14:textId="2E7EB27E" w:rsidR="008C012F" w:rsidRPr="00237757" w:rsidRDefault="008C012F" w:rsidP="009B6CD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 ptos</w:t>
            </w:r>
          </w:p>
        </w:tc>
        <w:tc>
          <w:tcPr>
            <w:tcW w:w="1491" w:type="dxa"/>
            <w:gridSpan w:val="2"/>
          </w:tcPr>
          <w:p w14:paraId="61D7DB7E" w14:textId="77777777" w:rsidR="008C012F" w:rsidRDefault="008C012F" w:rsidP="008C012F">
            <w:pPr>
              <w:rPr>
                <w:sz w:val="24"/>
                <w:szCs w:val="24"/>
                <w:lang w:val="es-ES"/>
              </w:rPr>
            </w:pPr>
          </w:p>
        </w:tc>
      </w:tr>
      <w:tr w:rsidR="008C21CA" w14:paraId="79C3669F" w14:textId="77777777" w:rsidTr="00D479FE">
        <w:trPr>
          <w:gridAfter w:val="1"/>
          <w:wAfter w:w="15" w:type="dxa"/>
        </w:trPr>
        <w:tc>
          <w:tcPr>
            <w:tcW w:w="9057" w:type="dxa"/>
            <w:gridSpan w:val="4"/>
            <w:shd w:val="clear" w:color="auto" w:fill="D4D4D4"/>
          </w:tcPr>
          <w:p w14:paraId="078B2249" w14:textId="77777777" w:rsidR="008C21CA" w:rsidRDefault="008C21CA" w:rsidP="004B0423">
            <w:pPr>
              <w:jc w:val="both"/>
              <w:rPr>
                <w:lang w:val="es-ES"/>
              </w:rPr>
            </w:pPr>
            <w:r w:rsidRPr="008C21CA">
              <w:rPr>
                <w:b/>
                <w:bCs/>
                <w:lang w:val="es-ES"/>
              </w:rPr>
              <w:t xml:space="preserve">Cursos, ateneos y talleres </w:t>
            </w:r>
            <w:r w:rsidRPr="008C21CA">
              <w:rPr>
                <w:lang w:val="es-ES"/>
              </w:rPr>
              <w:t>(con resolución ministerial o reconocidos por organismos oficiales, ONG, asociaciones civiles con personería jurídica, o empresas con trayectoria en el medio local)</w:t>
            </w:r>
          </w:p>
          <w:p w14:paraId="1003B856" w14:textId="30279F70" w:rsidR="008C21CA" w:rsidRPr="008C21CA" w:rsidRDefault="008C21CA" w:rsidP="004B04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Y hasta dos (2) puntos por convocatoria.</w:t>
            </w:r>
          </w:p>
        </w:tc>
      </w:tr>
      <w:tr w:rsidR="008C21CA" w14:paraId="2E1FB2D9" w14:textId="77777777" w:rsidTr="00D479FE">
        <w:trPr>
          <w:gridAfter w:val="1"/>
          <w:wAfter w:w="15" w:type="dxa"/>
        </w:trPr>
        <w:tc>
          <w:tcPr>
            <w:tcW w:w="6233" w:type="dxa"/>
          </w:tcPr>
          <w:p w14:paraId="5844E87B" w14:textId="7FDF221E" w:rsidR="008C21CA" w:rsidRPr="00237757" w:rsidRDefault="009B6CDE" w:rsidP="004B0423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 101 reloj o más</w:t>
            </w:r>
          </w:p>
        </w:tc>
        <w:tc>
          <w:tcPr>
            <w:tcW w:w="1333" w:type="dxa"/>
          </w:tcPr>
          <w:p w14:paraId="6697A74C" w14:textId="4CD0982D" w:rsidR="008C21CA" w:rsidRPr="00237757" w:rsidRDefault="009B6CDE" w:rsidP="009B6CD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0,50</w:t>
            </w:r>
            <w:r w:rsidR="008C21CA"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91" w:type="dxa"/>
            <w:gridSpan w:val="2"/>
          </w:tcPr>
          <w:p w14:paraId="62FA0F09" w14:textId="77777777" w:rsidR="008C21CA" w:rsidRDefault="008C21CA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8C21CA" w14:paraId="5C4F3449" w14:textId="77777777" w:rsidTr="00D479FE">
        <w:trPr>
          <w:gridAfter w:val="1"/>
          <w:wAfter w:w="15" w:type="dxa"/>
        </w:trPr>
        <w:tc>
          <w:tcPr>
            <w:tcW w:w="6233" w:type="dxa"/>
          </w:tcPr>
          <w:p w14:paraId="111CFBDD" w14:textId="386F1AA4" w:rsidR="008C21CA" w:rsidRPr="00237757" w:rsidRDefault="009B6CDE" w:rsidP="004B042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 61 a 100 hs. reloj</w:t>
            </w:r>
          </w:p>
        </w:tc>
        <w:tc>
          <w:tcPr>
            <w:tcW w:w="1333" w:type="dxa"/>
          </w:tcPr>
          <w:p w14:paraId="1FF6F646" w14:textId="2C3DF6E0" w:rsidR="008C21CA" w:rsidRPr="00237757" w:rsidRDefault="009B6CDE" w:rsidP="009B6CD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0,25</w:t>
            </w:r>
            <w:r w:rsidR="008C21CA"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91" w:type="dxa"/>
            <w:gridSpan w:val="2"/>
          </w:tcPr>
          <w:p w14:paraId="60529C9E" w14:textId="77777777" w:rsidR="008C21CA" w:rsidRDefault="008C21CA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8C21CA" w14:paraId="758675A9" w14:textId="77777777" w:rsidTr="00D479FE">
        <w:trPr>
          <w:gridAfter w:val="1"/>
          <w:wAfter w:w="15" w:type="dxa"/>
        </w:trPr>
        <w:tc>
          <w:tcPr>
            <w:tcW w:w="6233" w:type="dxa"/>
          </w:tcPr>
          <w:p w14:paraId="6595BB05" w14:textId="776143D4" w:rsidR="008C21CA" w:rsidRPr="00237757" w:rsidRDefault="009B6CDE" w:rsidP="004B0423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 30 a 60 hs. reloj</w:t>
            </w:r>
          </w:p>
        </w:tc>
        <w:tc>
          <w:tcPr>
            <w:tcW w:w="1333" w:type="dxa"/>
          </w:tcPr>
          <w:p w14:paraId="3C349B3D" w14:textId="7F646B93" w:rsidR="008C21CA" w:rsidRPr="00237757" w:rsidRDefault="009B6CDE" w:rsidP="009B6CD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0,10</w:t>
            </w:r>
            <w:r w:rsidR="008C21CA">
              <w:rPr>
                <w:sz w:val="20"/>
                <w:szCs w:val="20"/>
                <w:lang w:val="es-ES"/>
              </w:rPr>
              <w:t xml:space="preserve"> ptos</w:t>
            </w:r>
          </w:p>
        </w:tc>
        <w:tc>
          <w:tcPr>
            <w:tcW w:w="1491" w:type="dxa"/>
            <w:gridSpan w:val="2"/>
          </w:tcPr>
          <w:p w14:paraId="493446A1" w14:textId="77777777" w:rsidR="008C21CA" w:rsidRDefault="008C21CA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8C21CA" w14:paraId="7C2ABA8F" w14:textId="77777777" w:rsidTr="00D479FE">
        <w:trPr>
          <w:gridAfter w:val="1"/>
          <w:wAfter w:w="15" w:type="dxa"/>
        </w:trPr>
        <w:tc>
          <w:tcPr>
            <w:tcW w:w="6233" w:type="dxa"/>
          </w:tcPr>
          <w:p w14:paraId="5DA53337" w14:textId="36A691BB" w:rsidR="008C21CA" w:rsidRPr="009B6CDE" w:rsidRDefault="009B6CDE" w:rsidP="009B6CDE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B6CDE">
              <w:rPr>
                <w:b/>
                <w:bCs/>
                <w:sz w:val="20"/>
                <w:szCs w:val="20"/>
                <w:lang w:val="es-ES"/>
              </w:rPr>
              <w:t>Jornadas, encuentros, congresos (con resolución ministerial o reconocidos por organismos oficiales, ONG, asociaciones civiles con personería jurídica, o empresas con trayectoria en el medio local)</w:t>
            </w:r>
            <w:r>
              <w:rPr>
                <w:b/>
                <w:bCs/>
                <w:lang w:val="es-ES"/>
              </w:rPr>
              <w:t xml:space="preserve"> </w:t>
            </w:r>
            <w:r w:rsidRPr="009B6CDE">
              <w:rPr>
                <w:sz w:val="20"/>
                <w:szCs w:val="20"/>
                <w:lang w:val="es-ES"/>
              </w:rPr>
              <w:t>hasta dos (2) puntos por convocatoria.</w:t>
            </w:r>
          </w:p>
        </w:tc>
        <w:tc>
          <w:tcPr>
            <w:tcW w:w="1333" w:type="dxa"/>
          </w:tcPr>
          <w:p w14:paraId="25AAB2D4" w14:textId="74664CC5" w:rsidR="008C21CA" w:rsidRDefault="009B6CDE" w:rsidP="009B6CDE">
            <w:pPr>
              <w:spacing w:before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0,05 ptos</w:t>
            </w:r>
          </w:p>
        </w:tc>
        <w:tc>
          <w:tcPr>
            <w:tcW w:w="1491" w:type="dxa"/>
            <w:gridSpan w:val="2"/>
          </w:tcPr>
          <w:p w14:paraId="209B2D6F" w14:textId="77777777" w:rsidR="008C21CA" w:rsidRDefault="008C21CA" w:rsidP="008C012F">
            <w:pPr>
              <w:rPr>
                <w:sz w:val="24"/>
                <w:szCs w:val="24"/>
                <w:lang w:val="es-ES"/>
              </w:rPr>
            </w:pPr>
          </w:p>
        </w:tc>
      </w:tr>
      <w:tr w:rsidR="00E46AC1" w14:paraId="36C7320F" w14:textId="77777777" w:rsidTr="00D479FE">
        <w:trPr>
          <w:gridAfter w:val="1"/>
          <w:wAfter w:w="15" w:type="dxa"/>
        </w:trPr>
        <w:tc>
          <w:tcPr>
            <w:tcW w:w="9057" w:type="dxa"/>
            <w:gridSpan w:val="4"/>
            <w:shd w:val="clear" w:color="auto" w:fill="auto"/>
          </w:tcPr>
          <w:p w14:paraId="49B4C3C5" w14:textId="79DA884D" w:rsidR="00E46AC1" w:rsidRPr="00E46AC1" w:rsidRDefault="00E46AC1" w:rsidP="004B0423">
            <w:pPr>
              <w:jc w:val="both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Antecedentes de desempeño profesional</w:t>
            </w:r>
            <w:r>
              <w:rPr>
                <w:lang w:val="es-ES"/>
              </w:rPr>
              <w:t xml:space="preserve"> afín a la carrera para la que se inscribe. </w:t>
            </w:r>
            <w:r w:rsidRPr="00E46AC1">
              <w:rPr>
                <w:b/>
                <w:bCs/>
                <w:lang w:val="es-ES"/>
              </w:rPr>
              <w:t>Se valorarán por única vez los dispositivos, no sus réplicas. Posgrados, Postítulos y Cursos:</w:t>
            </w:r>
          </w:p>
        </w:tc>
      </w:tr>
      <w:tr w:rsidR="00E46AC1" w14:paraId="406AC634" w14:textId="77777777" w:rsidTr="00D479FE">
        <w:trPr>
          <w:gridAfter w:val="1"/>
          <w:wAfter w:w="15" w:type="dxa"/>
        </w:trPr>
        <w:tc>
          <w:tcPr>
            <w:tcW w:w="6233" w:type="dxa"/>
          </w:tcPr>
          <w:p w14:paraId="12D84CF5" w14:textId="31EE2F4E" w:rsidR="00E46AC1" w:rsidRPr="00E46AC1" w:rsidRDefault="00E46AC1" w:rsidP="004B0423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E46AC1">
              <w:rPr>
                <w:b/>
                <w:bCs/>
                <w:sz w:val="20"/>
                <w:szCs w:val="20"/>
                <w:lang w:val="es-ES"/>
              </w:rPr>
              <w:t>Desarrollador/contenidista (por módulo)</w:t>
            </w:r>
          </w:p>
        </w:tc>
        <w:tc>
          <w:tcPr>
            <w:tcW w:w="1333" w:type="dxa"/>
          </w:tcPr>
          <w:p w14:paraId="0F0D0EE0" w14:textId="435C2ADC" w:rsidR="00E46AC1" w:rsidRPr="00237757" w:rsidRDefault="00E46AC1" w:rsidP="004B042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0,75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91" w:type="dxa"/>
            <w:gridSpan w:val="2"/>
          </w:tcPr>
          <w:p w14:paraId="03005FE0" w14:textId="77777777" w:rsidR="00E46AC1" w:rsidRDefault="00E46AC1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E46AC1" w14:paraId="32C8A7FE" w14:textId="77777777" w:rsidTr="00D479FE">
        <w:trPr>
          <w:gridAfter w:val="1"/>
          <w:wAfter w:w="15" w:type="dxa"/>
        </w:trPr>
        <w:tc>
          <w:tcPr>
            <w:tcW w:w="6233" w:type="dxa"/>
          </w:tcPr>
          <w:p w14:paraId="5B428AB7" w14:textId="63876F6E" w:rsidR="00E46AC1" w:rsidRPr="00E46AC1" w:rsidRDefault="00E46AC1" w:rsidP="004B0423">
            <w:pPr>
              <w:rPr>
                <w:b/>
                <w:bCs/>
                <w:sz w:val="20"/>
                <w:szCs w:val="20"/>
                <w:lang w:val="es-ES"/>
              </w:rPr>
            </w:pPr>
            <w:r w:rsidRPr="00E46AC1">
              <w:rPr>
                <w:b/>
                <w:bCs/>
                <w:sz w:val="20"/>
                <w:szCs w:val="20"/>
                <w:lang w:val="es-ES"/>
              </w:rPr>
              <w:t>Profesor dictante (por módulo) Hasta 3 por convocatoria</w:t>
            </w:r>
          </w:p>
        </w:tc>
        <w:tc>
          <w:tcPr>
            <w:tcW w:w="1333" w:type="dxa"/>
          </w:tcPr>
          <w:p w14:paraId="22D06673" w14:textId="2BD37CC6" w:rsidR="00E46AC1" w:rsidRPr="00237757" w:rsidRDefault="00E46AC1" w:rsidP="004B042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0,50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91" w:type="dxa"/>
            <w:gridSpan w:val="2"/>
          </w:tcPr>
          <w:p w14:paraId="2FF706B2" w14:textId="77777777" w:rsidR="00E46AC1" w:rsidRDefault="00E46AC1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E46AC1" w14:paraId="6C831464" w14:textId="77777777" w:rsidTr="00D479FE">
        <w:trPr>
          <w:gridAfter w:val="1"/>
          <w:wAfter w:w="15" w:type="dxa"/>
        </w:trPr>
        <w:tc>
          <w:tcPr>
            <w:tcW w:w="6233" w:type="dxa"/>
          </w:tcPr>
          <w:p w14:paraId="56E18022" w14:textId="6F966BA2" w:rsidR="00E46AC1" w:rsidRPr="00237757" w:rsidRDefault="00E46AC1" w:rsidP="004B0423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Tutor (por módulo) Hasta 3 por convocatoria</w:t>
            </w:r>
          </w:p>
        </w:tc>
        <w:tc>
          <w:tcPr>
            <w:tcW w:w="1333" w:type="dxa"/>
          </w:tcPr>
          <w:p w14:paraId="23FD6F6C" w14:textId="77777777" w:rsidR="00E46AC1" w:rsidRPr="00237757" w:rsidRDefault="00E46AC1" w:rsidP="004B042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0,10 ptos</w:t>
            </w:r>
          </w:p>
        </w:tc>
        <w:tc>
          <w:tcPr>
            <w:tcW w:w="1491" w:type="dxa"/>
            <w:gridSpan w:val="2"/>
          </w:tcPr>
          <w:p w14:paraId="4CA83842" w14:textId="77777777" w:rsidR="00E46AC1" w:rsidRDefault="00E46AC1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E46AC1" w14:paraId="1DFDB7B1" w14:textId="77777777" w:rsidTr="00D479FE">
        <w:trPr>
          <w:gridAfter w:val="1"/>
          <w:wAfter w:w="15" w:type="dxa"/>
        </w:trPr>
        <w:tc>
          <w:tcPr>
            <w:tcW w:w="9057" w:type="dxa"/>
            <w:gridSpan w:val="4"/>
            <w:shd w:val="clear" w:color="auto" w:fill="auto"/>
          </w:tcPr>
          <w:p w14:paraId="6D70DDE6" w14:textId="3F795A12" w:rsidR="00E46AC1" w:rsidRPr="00E46AC1" w:rsidRDefault="00E46AC1" w:rsidP="00E46AC1">
            <w:pPr>
              <w:jc w:val="center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Jornadas, Encuentros, Congresos:</w:t>
            </w:r>
          </w:p>
        </w:tc>
      </w:tr>
      <w:tr w:rsidR="00E46AC1" w14:paraId="20198328" w14:textId="77777777" w:rsidTr="00D479FE">
        <w:trPr>
          <w:gridAfter w:val="1"/>
          <w:wAfter w:w="15" w:type="dxa"/>
        </w:trPr>
        <w:tc>
          <w:tcPr>
            <w:tcW w:w="6233" w:type="dxa"/>
          </w:tcPr>
          <w:p w14:paraId="7BB2270D" w14:textId="5D3235F1" w:rsidR="00E46AC1" w:rsidRPr="009B6CDE" w:rsidRDefault="00E46AC1" w:rsidP="004B0423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Disertante. Hasta 3 por convocatoria</w:t>
            </w:r>
          </w:p>
        </w:tc>
        <w:tc>
          <w:tcPr>
            <w:tcW w:w="1333" w:type="dxa"/>
          </w:tcPr>
          <w:p w14:paraId="7C911F1F" w14:textId="0205F1D6" w:rsidR="00E46AC1" w:rsidRDefault="00E46AC1" w:rsidP="0089679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0,25 ptos</w:t>
            </w:r>
          </w:p>
        </w:tc>
        <w:tc>
          <w:tcPr>
            <w:tcW w:w="1491" w:type="dxa"/>
            <w:gridSpan w:val="2"/>
          </w:tcPr>
          <w:p w14:paraId="6663DCC6" w14:textId="77777777" w:rsidR="00E46AC1" w:rsidRDefault="00E46AC1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B508C8" w:rsidRPr="002535B1" w14:paraId="55FA681A" w14:textId="77777777" w:rsidTr="00D479FE">
        <w:tc>
          <w:tcPr>
            <w:tcW w:w="9072" w:type="dxa"/>
            <w:gridSpan w:val="5"/>
            <w:shd w:val="clear" w:color="auto" w:fill="D4D4D4"/>
          </w:tcPr>
          <w:p w14:paraId="7756BF6B" w14:textId="0616862A" w:rsidR="00B508C8" w:rsidRPr="002535B1" w:rsidRDefault="00B508C8" w:rsidP="004B0423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OTROS ANTECEDENTES</w:t>
            </w:r>
          </w:p>
        </w:tc>
      </w:tr>
      <w:tr w:rsidR="00B508C8" w:rsidRPr="002535B1" w14:paraId="0E6E5011" w14:textId="77777777" w:rsidTr="00D479FE">
        <w:tc>
          <w:tcPr>
            <w:tcW w:w="7650" w:type="dxa"/>
            <w:gridSpan w:val="3"/>
            <w:shd w:val="clear" w:color="auto" w:fill="D0CECE" w:themeFill="background2" w:themeFillShade="E6"/>
          </w:tcPr>
          <w:p w14:paraId="65DC4253" w14:textId="3F404B78" w:rsidR="00B508C8" w:rsidRPr="002535B1" w:rsidRDefault="00B508C8" w:rsidP="004B0423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Publicaciones</w:t>
            </w:r>
          </w:p>
        </w:tc>
        <w:tc>
          <w:tcPr>
            <w:tcW w:w="1422" w:type="dxa"/>
            <w:gridSpan w:val="2"/>
            <w:shd w:val="clear" w:color="auto" w:fill="D0CECE" w:themeFill="background2" w:themeFillShade="E6"/>
          </w:tcPr>
          <w:p w14:paraId="4DE96902" w14:textId="77777777" w:rsidR="00B508C8" w:rsidRPr="002535B1" w:rsidRDefault="00B508C8" w:rsidP="004B0423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PUNTAJE ASIGNADO</w:t>
            </w:r>
          </w:p>
        </w:tc>
      </w:tr>
      <w:tr w:rsidR="00B508C8" w14:paraId="2B7AA6B0" w14:textId="77777777" w:rsidTr="00D479FE">
        <w:tc>
          <w:tcPr>
            <w:tcW w:w="6233" w:type="dxa"/>
          </w:tcPr>
          <w:p w14:paraId="23C3C99A" w14:textId="0C10FCAF" w:rsidR="00B508C8" w:rsidRPr="00237757" w:rsidRDefault="00D479FE" w:rsidP="004B0423">
            <w:pPr>
              <w:pStyle w:val="Prrafodelista"/>
              <w:ind w:left="2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Libro con ISBN, afín a la carrera que se inscribe</w:t>
            </w:r>
          </w:p>
        </w:tc>
        <w:tc>
          <w:tcPr>
            <w:tcW w:w="1417" w:type="dxa"/>
            <w:gridSpan w:val="2"/>
          </w:tcPr>
          <w:p w14:paraId="5E7C14A1" w14:textId="45B7656C" w:rsidR="00B508C8" w:rsidRPr="00237757" w:rsidRDefault="00D479FE" w:rsidP="00061E4B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0,75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22" w:type="dxa"/>
            <w:gridSpan w:val="2"/>
          </w:tcPr>
          <w:p w14:paraId="593042AC" w14:textId="77777777" w:rsidR="00B508C8" w:rsidRDefault="00B508C8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D479FE" w14:paraId="163BC766" w14:textId="77777777" w:rsidTr="00D479FE">
        <w:tc>
          <w:tcPr>
            <w:tcW w:w="6233" w:type="dxa"/>
          </w:tcPr>
          <w:p w14:paraId="2EBBC8AE" w14:textId="7F1E829D" w:rsidR="00D479FE" w:rsidRPr="00237757" w:rsidRDefault="00D479FE" w:rsidP="00D479FE">
            <w:pPr>
              <w:pStyle w:val="Prrafodelista"/>
              <w:ind w:left="2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Jurado de concurso docente, director, asesor de tesis o trabajo integrador final</w:t>
            </w:r>
          </w:p>
        </w:tc>
        <w:tc>
          <w:tcPr>
            <w:tcW w:w="1417" w:type="dxa"/>
            <w:gridSpan w:val="2"/>
          </w:tcPr>
          <w:p w14:paraId="4884E768" w14:textId="593FBB9D" w:rsidR="00D479FE" w:rsidRPr="00237757" w:rsidRDefault="00D479FE" w:rsidP="00061E4B">
            <w:pPr>
              <w:spacing w:before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0,50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22" w:type="dxa"/>
            <w:gridSpan w:val="2"/>
          </w:tcPr>
          <w:p w14:paraId="2DAE63EA" w14:textId="77777777" w:rsidR="00D479FE" w:rsidRDefault="00D479FE" w:rsidP="00D479FE">
            <w:pPr>
              <w:rPr>
                <w:sz w:val="24"/>
                <w:szCs w:val="24"/>
                <w:lang w:val="es-ES"/>
              </w:rPr>
            </w:pPr>
          </w:p>
        </w:tc>
      </w:tr>
      <w:tr w:rsidR="00D479FE" w14:paraId="239B0744" w14:textId="77777777" w:rsidTr="00D479FE">
        <w:tc>
          <w:tcPr>
            <w:tcW w:w="6233" w:type="dxa"/>
          </w:tcPr>
          <w:p w14:paraId="322324ED" w14:textId="0F1DFC08" w:rsidR="00D479FE" w:rsidRPr="00237757" w:rsidRDefault="00D479FE" w:rsidP="00D479FE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Cargos de Gestión enmarcada en Res 1455/14 (por año de gestión)</w:t>
            </w:r>
          </w:p>
        </w:tc>
        <w:tc>
          <w:tcPr>
            <w:tcW w:w="1417" w:type="dxa"/>
            <w:gridSpan w:val="2"/>
          </w:tcPr>
          <w:p w14:paraId="094C6FEB" w14:textId="44ABC8B2" w:rsidR="00D479FE" w:rsidRPr="00237757" w:rsidRDefault="00D479FE" w:rsidP="00061E4B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0,50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22" w:type="dxa"/>
            <w:gridSpan w:val="2"/>
          </w:tcPr>
          <w:p w14:paraId="546E395A" w14:textId="77777777" w:rsidR="00D479FE" w:rsidRDefault="00D479FE" w:rsidP="00D479FE">
            <w:pPr>
              <w:rPr>
                <w:sz w:val="24"/>
                <w:szCs w:val="24"/>
                <w:lang w:val="es-ES"/>
              </w:rPr>
            </w:pPr>
          </w:p>
        </w:tc>
      </w:tr>
      <w:tr w:rsidR="00D479FE" w14:paraId="275CE497" w14:textId="77777777" w:rsidTr="00D479FE">
        <w:tc>
          <w:tcPr>
            <w:tcW w:w="6233" w:type="dxa"/>
          </w:tcPr>
          <w:p w14:paraId="0D727FD1" w14:textId="41D81F7D" w:rsidR="00D479FE" w:rsidRPr="00237757" w:rsidRDefault="00D479FE" w:rsidP="00173C21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Capítulos de libros, prólogos o introducciones aceptados o publicados en entidades científicas y otros reconocidos oficialmente, afín a la carrera a la que se inscribe.</w:t>
            </w:r>
          </w:p>
        </w:tc>
        <w:tc>
          <w:tcPr>
            <w:tcW w:w="1417" w:type="dxa"/>
            <w:gridSpan w:val="2"/>
          </w:tcPr>
          <w:p w14:paraId="7C9E2CAB" w14:textId="32F951E9" w:rsidR="00D479FE" w:rsidRPr="00237757" w:rsidRDefault="00D479FE" w:rsidP="00061E4B">
            <w:pPr>
              <w:spacing w:before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0,30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22" w:type="dxa"/>
            <w:gridSpan w:val="2"/>
          </w:tcPr>
          <w:p w14:paraId="5B24A1B8" w14:textId="77777777" w:rsidR="00D479FE" w:rsidRDefault="00D479FE" w:rsidP="00D479FE">
            <w:pPr>
              <w:rPr>
                <w:sz w:val="24"/>
                <w:szCs w:val="24"/>
                <w:lang w:val="es-ES"/>
              </w:rPr>
            </w:pPr>
          </w:p>
        </w:tc>
      </w:tr>
      <w:tr w:rsidR="00D479FE" w14:paraId="57DB4A7A" w14:textId="77777777" w:rsidTr="00D479FE">
        <w:tc>
          <w:tcPr>
            <w:tcW w:w="6233" w:type="dxa"/>
          </w:tcPr>
          <w:p w14:paraId="31BA390B" w14:textId="6DBC3E99" w:rsidR="00D479FE" w:rsidRPr="008C012F" w:rsidRDefault="00D479FE" w:rsidP="00D479FE">
            <w:pPr>
              <w:rPr>
                <w:sz w:val="20"/>
                <w:szCs w:val="20"/>
                <w:lang w:val="es-ES"/>
              </w:rPr>
            </w:pPr>
            <w:r w:rsidRPr="00D479FE">
              <w:rPr>
                <w:b/>
                <w:bCs/>
                <w:sz w:val="20"/>
                <w:szCs w:val="20"/>
                <w:lang w:val="es-ES"/>
              </w:rPr>
              <w:t>Adscripto a cátedras afines a la carrera</w:t>
            </w:r>
            <w:r>
              <w:rPr>
                <w:sz w:val="20"/>
                <w:szCs w:val="20"/>
                <w:lang w:val="es-ES"/>
              </w:rPr>
              <w:t xml:space="preserve"> en la que se inscribe</w:t>
            </w:r>
          </w:p>
        </w:tc>
        <w:tc>
          <w:tcPr>
            <w:tcW w:w="1417" w:type="dxa"/>
            <w:gridSpan w:val="2"/>
          </w:tcPr>
          <w:p w14:paraId="502B19B6" w14:textId="5C306567" w:rsidR="00D479FE" w:rsidRPr="00237757" w:rsidRDefault="00D479FE" w:rsidP="00061E4B">
            <w:pPr>
              <w:spacing w:before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0,20 ptos</w:t>
            </w:r>
          </w:p>
        </w:tc>
        <w:tc>
          <w:tcPr>
            <w:tcW w:w="1422" w:type="dxa"/>
            <w:gridSpan w:val="2"/>
          </w:tcPr>
          <w:p w14:paraId="2086363B" w14:textId="77777777" w:rsidR="00D479FE" w:rsidRDefault="00D479FE" w:rsidP="00D479FE">
            <w:pPr>
              <w:rPr>
                <w:sz w:val="24"/>
                <w:szCs w:val="24"/>
                <w:lang w:val="es-ES"/>
              </w:rPr>
            </w:pPr>
          </w:p>
        </w:tc>
      </w:tr>
      <w:tr w:rsidR="00D479FE" w14:paraId="2E8BE9B3" w14:textId="77777777" w:rsidTr="00D479FE">
        <w:tc>
          <w:tcPr>
            <w:tcW w:w="6233" w:type="dxa"/>
          </w:tcPr>
          <w:p w14:paraId="01AE9ED1" w14:textId="77777777" w:rsidR="00D479FE" w:rsidRDefault="00D479FE" w:rsidP="00D479FE">
            <w:pPr>
              <w:rPr>
                <w:sz w:val="20"/>
                <w:szCs w:val="20"/>
                <w:lang w:val="es-ES"/>
              </w:rPr>
            </w:pPr>
            <w:r w:rsidRPr="00D479FE">
              <w:rPr>
                <w:sz w:val="20"/>
                <w:szCs w:val="20"/>
                <w:lang w:val="es-ES"/>
              </w:rPr>
              <w:t xml:space="preserve">Integrante de comisión de desarrollo </w:t>
            </w:r>
          </w:p>
          <w:p w14:paraId="03C25CE5" w14:textId="230F6EC6" w:rsidR="00D479FE" w:rsidRPr="00D479FE" w:rsidRDefault="00D479FE" w:rsidP="00D479FE">
            <w:pPr>
              <w:rPr>
                <w:sz w:val="20"/>
                <w:szCs w:val="20"/>
                <w:lang w:val="es-ES"/>
              </w:rPr>
            </w:pPr>
            <w:r w:rsidRPr="00D479FE">
              <w:rPr>
                <w:sz w:val="20"/>
                <w:szCs w:val="20"/>
                <w:lang w:val="es-ES"/>
              </w:rPr>
              <w:t>de diseños curriculares</w:t>
            </w:r>
            <w:r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gridSpan w:val="2"/>
          </w:tcPr>
          <w:p w14:paraId="527270F7" w14:textId="7B01F866" w:rsidR="00D479FE" w:rsidRDefault="00D479FE" w:rsidP="00061E4B">
            <w:pPr>
              <w:spacing w:before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0,25 ptos</w:t>
            </w:r>
          </w:p>
        </w:tc>
        <w:tc>
          <w:tcPr>
            <w:tcW w:w="1422" w:type="dxa"/>
            <w:gridSpan w:val="2"/>
          </w:tcPr>
          <w:p w14:paraId="0B64A147" w14:textId="77777777" w:rsidR="00D479FE" w:rsidRDefault="00D479FE" w:rsidP="00D479FE">
            <w:pPr>
              <w:rPr>
                <w:sz w:val="24"/>
                <w:szCs w:val="24"/>
                <w:lang w:val="es-ES"/>
              </w:rPr>
            </w:pPr>
          </w:p>
        </w:tc>
      </w:tr>
      <w:tr w:rsidR="00D479FE" w14:paraId="7ED85179" w14:textId="77777777" w:rsidTr="00D479FE">
        <w:tc>
          <w:tcPr>
            <w:tcW w:w="6233" w:type="dxa"/>
          </w:tcPr>
          <w:p w14:paraId="25C4358B" w14:textId="76357CB3" w:rsidR="00D479FE" w:rsidRPr="00237757" w:rsidRDefault="00D479FE" w:rsidP="00173C21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Artículos aceptados o publicados en entidades científicas y</w:t>
            </w:r>
            <w:r w:rsidR="004A7F0C">
              <w:rPr>
                <w:sz w:val="20"/>
                <w:szCs w:val="20"/>
                <w:lang w:val="es-ES"/>
              </w:rPr>
              <w:t xml:space="preserve"> otros</w:t>
            </w:r>
            <w:r>
              <w:rPr>
                <w:sz w:val="20"/>
                <w:szCs w:val="20"/>
                <w:lang w:val="es-ES"/>
              </w:rPr>
              <w:t xml:space="preserve"> reconocid</w:t>
            </w:r>
            <w:r w:rsidR="004A7F0C">
              <w:rPr>
                <w:sz w:val="20"/>
                <w:szCs w:val="20"/>
                <w:lang w:val="es-ES"/>
              </w:rPr>
              <w:t>o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4A7F0C">
              <w:rPr>
                <w:sz w:val="20"/>
                <w:szCs w:val="20"/>
                <w:lang w:val="es-ES"/>
              </w:rPr>
              <w:t>oficial</w:t>
            </w:r>
            <w:r>
              <w:rPr>
                <w:sz w:val="20"/>
                <w:szCs w:val="20"/>
                <w:lang w:val="es-ES"/>
              </w:rPr>
              <w:t>mente</w:t>
            </w:r>
            <w:r w:rsidR="0043441E">
              <w:rPr>
                <w:sz w:val="20"/>
                <w:szCs w:val="20"/>
                <w:lang w:val="es-ES"/>
              </w:rPr>
              <w:t>, afines a la carrera que se inscribe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="0043441E">
              <w:rPr>
                <w:sz w:val="20"/>
                <w:szCs w:val="20"/>
                <w:lang w:val="es-ES"/>
              </w:rPr>
              <w:t>Hasta 1 punto por convocatoria</w:t>
            </w:r>
          </w:p>
        </w:tc>
        <w:tc>
          <w:tcPr>
            <w:tcW w:w="1417" w:type="dxa"/>
            <w:gridSpan w:val="2"/>
          </w:tcPr>
          <w:p w14:paraId="7346D808" w14:textId="211BE30A" w:rsidR="00D479FE" w:rsidRPr="00237757" w:rsidRDefault="00D479FE" w:rsidP="00061E4B">
            <w:pPr>
              <w:spacing w:before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</w:t>
            </w:r>
            <w:r w:rsidR="004A7F0C">
              <w:rPr>
                <w:sz w:val="20"/>
                <w:szCs w:val="20"/>
                <w:lang w:val="es-ES"/>
              </w:rPr>
              <w:t>2</w:t>
            </w:r>
            <w:r>
              <w:rPr>
                <w:sz w:val="20"/>
                <w:szCs w:val="20"/>
                <w:lang w:val="es-ES"/>
              </w:rPr>
              <w:t>0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22" w:type="dxa"/>
            <w:gridSpan w:val="2"/>
          </w:tcPr>
          <w:p w14:paraId="7FDA9021" w14:textId="77777777" w:rsidR="00D479FE" w:rsidRDefault="00D479FE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D479FE" w14:paraId="61E26912" w14:textId="77777777" w:rsidTr="00D479FE">
        <w:tc>
          <w:tcPr>
            <w:tcW w:w="6233" w:type="dxa"/>
          </w:tcPr>
          <w:p w14:paraId="4BBA892A" w14:textId="0615A9F3" w:rsidR="00D479FE" w:rsidRPr="004A7F0C" w:rsidRDefault="004A7F0C" w:rsidP="00173C21">
            <w:pPr>
              <w:jc w:val="both"/>
              <w:rPr>
                <w:sz w:val="20"/>
                <w:szCs w:val="20"/>
                <w:lang w:val="es-ES"/>
              </w:rPr>
            </w:pPr>
            <w:r w:rsidRPr="004A7F0C">
              <w:rPr>
                <w:sz w:val="20"/>
                <w:szCs w:val="20"/>
                <w:lang w:val="es-ES"/>
              </w:rPr>
              <w:t>Participación en elaboración de proyectos para la institución o para el sector socio-productivo comunitario, actividades de extensión, afín a la carrera en la que se inscribe</w:t>
            </w:r>
            <w:r>
              <w:rPr>
                <w:sz w:val="20"/>
                <w:szCs w:val="20"/>
                <w:lang w:val="es-ES"/>
              </w:rPr>
              <w:t>. Hasta 1 punto por convocatoria.</w:t>
            </w:r>
          </w:p>
        </w:tc>
        <w:tc>
          <w:tcPr>
            <w:tcW w:w="1417" w:type="dxa"/>
            <w:gridSpan w:val="2"/>
          </w:tcPr>
          <w:p w14:paraId="4E2CF3FD" w14:textId="77777777" w:rsidR="00D479FE" w:rsidRPr="00237757" w:rsidRDefault="00D479FE" w:rsidP="00061E4B">
            <w:pPr>
              <w:spacing w:before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0,20 ptos</w:t>
            </w:r>
          </w:p>
        </w:tc>
        <w:tc>
          <w:tcPr>
            <w:tcW w:w="1422" w:type="dxa"/>
            <w:gridSpan w:val="2"/>
          </w:tcPr>
          <w:p w14:paraId="2D9901AF" w14:textId="77777777" w:rsidR="00D479FE" w:rsidRDefault="00D479FE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D479FE" w14:paraId="6172424E" w14:textId="77777777" w:rsidTr="004A7F0C">
        <w:trPr>
          <w:trHeight w:val="510"/>
        </w:trPr>
        <w:tc>
          <w:tcPr>
            <w:tcW w:w="6233" w:type="dxa"/>
          </w:tcPr>
          <w:p w14:paraId="17BE88D1" w14:textId="648E1AF3" w:rsidR="00D479FE" w:rsidRPr="00D479FE" w:rsidRDefault="004A7F0C" w:rsidP="004B042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Becas académicas relativas a la profesión.</w:t>
            </w:r>
          </w:p>
        </w:tc>
        <w:tc>
          <w:tcPr>
            <w:tcW w:w="1417" w:type="dxa"/>
            <w:gridSpan w:val="2"/>
          </w:tcPr>
          <w:p w14:paraId="039389CE" w14:textId="399D59E3" w:rsidR="00D479FE" w:rsidRDefault="00D479FE" w:rsidP="00061E4B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</w:t>
            </w:r>
            <w:r w:rsidR="004A7F0C">
              <w:rPr>
                <w:sz w:val="20"/>
                <w:szCs w:val="20"/>
                <w:lang w:val="es-ES"/>
              </w:rPr>
              <w:t>20</w:t>
            </w:r>
            <w:r>
              <w:rPr>
                <w:sz w:val="20"/>
                <w:szCs w:val="20"/>
                <w:lang w:val="es-ES"/>
              </w:rPr>
              <w:t xml:space="preserve"> ptos</w:t>
            </w:r>
          </w:p>
        </w:tc>
        <w:tc>
          <w:tcPr>
            <w:tcW w:w="1422" w:type="dxa"/>
            <w:gridSpan w:val="2"/>
          </w:tcPr>
          <w:p w14:paraId="4E1A4913" w14:textId="77777777" w:rsidR="00D479FE" w:rsidRDefault="00D479FE" w:rsidP="004B0423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2464C239" w14:textId="41416FE9" w:rsidR="004A7F0C" w:rsidRDefault="004A7F0C">
      <w:pPr>
        <w:rPr>
          <w:sz w:val="24"/>
          <w:szCs w:val="24"/>
          <w:lang w:val="es-ES"/>
        </w:rPr>
      </w:pPr>
    </w:p>
    <w:tbl>
      <w:tblPr>
        <w:tblStyle w:val="Tablaconcuadrcula"/>
        <w:tblW w:w="9072" w:type="dxa"/>
        <w:tblInd w:w="562" w:type="dxa"/>
        <w:tblLook w:val="04A0" w:firstRow="1" w:lastRow="0" w:firstColumn="1" w:lastColumn="0" w:noHBand="0" w:noVBand="1"/>
      </w:tblPr>
      <w:tblGrid>
        <w:gridCol w:w="6233"/>
        <w:gridCol w:w="1417"/>
        <w:gridCol w:w="1422"/>
      </w:tblGrid>
      <w:tr w:rsidR="004A7F0C" w14:paraId="4F7921BD" w14:textId="77777777" w:rsidTr="004B0423">
        <w:tc>
          <w:tcPr>
            <w:tcW w:w="6233" w:type="dxa"/>
          </w:tcPr>
          <w:p w14:paraId="709D89DA" w14:textId="788B1A8B" w:rsidR="004A7F0C" w:rsidRPr="00237757" w:rsidRDefault="004A7F0C" w:rsidP="00510878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br w:type="page"/>
            </w:r>
            <w:r w:rsidR="00510878">
              <w:rPr>
                <w:sz w:val="20"/>
                <w:szCs w:val="20"/>
                <w:lang w:val="es-ES"/>
              </w:rPr>
              <w:t>Asesoramiento a empresas, instituciones u organizaciones socio productivas orientadas al perfil profesional (Acreditado por el organismo competente), afines a la carrera que se inscribe. Hasta 1 punto por convocatoria.</w:t>
            </w:r>
            <w:r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17" w:type="dxa"/>
          </w:tcPr>
          <w:p w14:paraId="66BE5F3D" w14:textId="77777777" w:rsidR="004A7F0C" w:rsidRPr="00237757" w:rsidRDefault="004A7F0C" w:rsidP="000F4D21">
            <w:pPr>
              <w:spacing w:before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0,20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22" w:type="dxa"/>
          </w:tcPr>
          <w:p w14:paraId="3058887E" w14:textId="77777777" w:rsidR="004A7F0C" w:rsidRDefault="004A7F0C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4A7F0C" w14:paraId="13F984A7" w14:textId="77777777" w:rsidTr="004B0423">
        <w:tc>
          <w:tcPr>
            <w:tcW w:w="6233" w:type="dxa"/>
          </w:tcPr>
          <w:p w14:paraId="751032F0" w14:textId="41AD612F" w:rsidR="004A7F0C" w:rsidRPr="004A7F0C" w:rsidRDefault="00510878" w:rsidP="004B042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Integrantes de comisiones d</w:t>
            </w:r>
            <w:r w:rsidR="0043441E">
              <w:rPr>
                <w:sz w:val="20"/>
                <w:szCs w:val="20"/>
                <w:lang w:val="es-ES"/>
              </w:rPr>
              <w:t xml:space="preserve">e </w:t>
            </w:r>
            <w:r>
              <w:rPr>
                <w:sz w:val="20"/>
                <w:szCs w:val="20"/>
                <w:lang w:val="es-ES"/>
              </w:rPr>
              <w:t>trabajo del sector socio-productivo. Hasta 1 punto por convocatoria.</w:t>
            </w:r>
          </w:p>
        </w:tc>
        <w:tc>
          <w:tcPr>
            <w:tcW w:w="1417" w:type="dxa"/>
          </w:tcPr>
          <w:p w14:paraId="097F14E1" w14:textId="77777777" w:rsidR="004A7F0C" w:rsidRPr="00237757" w:rsidRDefault="004A7F0C" w:rsidP="000F4D21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0,20 ptos</w:t>
            </w:r>
          </w:p>
        </w:tc>
        <w:tc>
          <w:tcPr>
            <w:tcW w:w="1422" w:type="dxa"/>
          </w:tcPr>
          <w:p w14:paraId="6B50C098" w14:textId="77777777" w:rsidR="004A7F0C" w:rsidRDefault="004A7F0C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4A7F0C" w14:paraId="2961D1B3" w14:textId="77777777" w:rsidTr="004B0423">
        <w:trPr>
          <w:trHeight w:val="510"/>
        </w:trPr>
        <w:tc>
          <w:tcPr>
            <w:tcW w:w="6233" w:type="dxa"/>
          </w:tcPr>
          <w:p w14:paraId="6662B0D7" w14:textId="65052C8F" w:rsidR="004A7F0C" w:rsidRPr="00D479FE" w:rsidRDefault="00510878" w:rsidP="000F4D21">
            <w:pPr>
              <w:jc w:val="both"/>
              <w:rPr>
                <w:sz w:val="20"/>
                <w:szCs w:val="20"/>
                <w:lang w:val="es-ES"/>
              </w:rPr>
            </w:pPr>
            <w:r w:rsidRPr="004A7F0C">
              <w:rPr>
                <w:sz w:val="20"/>
                <w:szCs w:val="20"/>
                <w:lang w:val="es-ES"/>
              </w:rPr>
              <w:t xml:space="preserve">Participación en </w:t>
            </w:r>
            <w:r>
              <w:rPr>
                <w:sz w:val="20"/>
                <w:szCs w:val="20"/>
                <w:lang w:val="es-ES"/>
              </w:rPr>
              <w:t>eventos, ferias, exposiciones, relacionadas con la especialidad profesional representando a la institución. Hasta 1 punto por convocatoria.</w:t>
            </w:r>
          </w:p>
        </w:tc>
        <w:tc>
          <w:tcPr>
            <w:tcW w:w="1417" w:type="dxa"/>
          </w:tcPr>
          <w:p w14:paraId="73270E74" w14:textId="0615D2A4" w:rsidR="004A7F0C" w:rsidRDefault="004A7F0C" w:rsidP="000F4D21">
            <w:pPr>
              <w:spacing w:before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0,</w:t>
            </w:r>
            <w:r w:rsidR="00510878">
              <w:rPr>
                <w:sz w:val="20"/>
                <w:szCs w:val="20"/>
                <w:lang w:val="es-ES"/>
              </w:rPr>
              <w:t>1</w:t>
            </w:r>
            <w:r>
              <w:rPr>
                <w:sz w:val="20"/>
                <w:szCs w:val="20"/>
                <w:lang w:val="es-ES"/>
              </w:rPr>
              <w:t>0 ptos</w:t>
            </w:r>
          </w:p>
        </w:tc>
        <w:tc>
          <w:tcPr>
            <w:tcW w:w="1422" w:type="dxa"/>
          </w:tcPr>
          <w:p w14:paraId="3C627CFD" w14:textId="77777777" w:rsidR="004A7F0C" w:rsidRDefault="004A7F0C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0F4D21" w:rsidRPr="002535B1" w14:paraId="6A782120" w14:textId="77777777" w:rsidTr="004B0423">
        <w:tc>
          <w:tcPr>
            <w:tcW w:w="7650" w:type="dxa"/>
            <w:gridSpan w:val="2"/>
            <w:shd w:val="clear" w:color="auto" w:fill="D0CECE" w:themeFill="background2" w:themeFillShade="E6"/>
          </w:tcPr>
          <w:p w14:paraId="42336393" w14:textId="0EC6B5E0" w:rsidR="000F4D21" w:rsidRPr="002535B1" w:rsidRDefault="000F4D21" w:rsidP="004B0423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PROYECTO</w:t>
            </w:r>
          </w:p>
        </w:tc>
        <w:tc>
          <w:tcPr>
            <w:tcW w:w="1422" w:type="dxa"/>
            <w:shd w:val="clear" w:color="auto" w:fill="D0CECE" w:themeFill="background2" w:themeFillShade="E6"/>
          </w:tcPr>
          <w:p w14:paraId="487FD0C0" w14:textId="77777777" w:rsidR="000F4D21" w:rsidRPr="002535B1" w:rsidRDefault="000F4D21" w:rsidP="004B0423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PUNTAJE ASIGNADO</w:t>
            </w:r>
          </w:p>
        </w:tc>
      </w:tr>
      <w:tr w:rsidR="000F4D21" w14:paraId="4EB68BD5" w14:textId="77777777" w:rsidTr="004B0423">
        <w:tc>
          <w:tcPr>
            <w:tcW w:w="6233" w:type="dxa"/>
          </w:tcPr>
          <w:p w14:paraId="0E52C1CD" w14:textId="77777777" w:rsidR="000F4D21" w:rsidRDefault="000F4D21" w:rsidP="000F4D2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Pertinencia</w:t>
            </w:r>
          </w:p>
          <w:p w14:paraId="1DF9AE21" w14:textId="6FED1E9A" w:rsidR="000F4D21" w:rsidRDefault="000F4D21" w:rsidP="000F4D21">
            <w:pPr>
              <w:pStyle w:val="Prrafodelista"/>
              <w:ind w:left="32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a. Congruencia con las líneas propuestas por la jurisdicción y el Instituto de Nivel Superior.</w:t>
            </w:r>
          </w:p>
          <w:p w14:paraId="7B779BCA" w14:textId="7BBF4E62" w:rsidR="000F4D21" w:rsidRDefault="000F4D21" w:rsidP="000F4D21">
            <w:pPr>
              <w:pStyle w:val="Prrafodelista"/>
              <w:ind w:left="32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b. Identificación y caracterización de la población objetivo consistente con los objetivos institucionales y las ofertas educativas institucionales.</w:t>
            </w:r>
          </w:p>
          <w:p w14:paraId="38E9FA67" w14:textId="7AD8292C" w:rsidR="000F4D21" w:rsidRDefault="000F4D21" w:rsidP="000F4D21">
            <w:pPr>
              <w:pStyle w:val="Prrafodelista"/>
              <w:ind w:left="32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c. Congruencia con el avance de los proyectos/planes de mejora institucionales.</w:t>
            </w:r>
          </w:p>
          <w:p w14:paraId="1D9BBE7D" w14:textId="51B083DB" w:rsidR="000F4D21" w:rsidRPr="000F4D21" w:rsidRDefault="000F4D21" w:rsidP="000F4D21">
            <w:pPr>
              <w:pStyle w:val="Prrafodelista"/>
              <w:ind w:left="32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d. Capacidad de coordinación de acciones vinculadas con la práctica pedagógica/investigativa e intervención institucional.</w:t>
            </w:r>
          </w:p>
        </w:tc>
        <w:tc>
          <w:tcPr>
            <w:tcW w:w="1417" w:type="dxa"/>
          </w:tcPr>
          <w:p w14:paraId="4AB429F1" w14:textId="77777777" w:rsidR="000F4D21" w:rsidRDefault="000F4D21" w:rsidP="004B0423">
            <w:pPr>
              <w:rPr>
                <w:sz w:val="20"/>
                <w:szCs w:val="20"/>
                <w:lang w:val="es-ES"/>
              </w:rPr>
            </w:pPr>
          </w:p>
          <w:p w14:paraId="008B028A" w14:textId="77777777" w:rsidR="000F4D21" w:rsidRDefault="000F4D21" w:rsidP="004B0423">
            <w:pPr>
              <w:rPr>
                <w:sz w:val="20"/>
                <w:szCs w:val="20"/>
                <w:lang w:val="es-ES"/>
              </w:rPr>
            </w:pPr>
          </w:p>
          <w:p w14:paraId="7AE79088" w14:textId="7CB9D771" w:rsidR="000F4D21" w:rsidRPr="00237757" w:rsidRDefault="000F4D21" w:rsidP="000F4D21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10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22" w:type="dxa"/>
          </w:tcPr>
          <w:p w14:paraId="20A0AA6B" w14:textId="77777777" w:rsidR="000F4D21" w:rsidRDefault="000F4D21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0F4D21" w14:paraId="48DEB2C7" w14:textId="77777777" w:rsidTr="004B0423">
        <w:tc>
          <w:tcPr>
            <w:tcW w:w="6233" w:type="dxa"/>
          </w:tcPr>
          <w:p w14:paraId="05277F38" w14:textId="77777777" w:rsidR="000F4D21" w:rsidRDefault="00061E4B" w:rsidP="00061E4B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Calidad técnica</w:t>
            </w:r>
          </w:p>
          <w:p w14:paraId="76B81651" w14:textId="124890BD" w:rsidR="00061E4B" w:rsidRDefault="00061E4B" w:rsidP="00061E4B">
            <w:pPr>
              <w:ind w:left="2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a.</w:t>
            </w:r>
            <w:r w:rsidR="009F2CBA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Descripción clara del diagnóstico</w:t>
            </w:r>
          </w:p>
          <w:p w14:paraId="7089ABCD" w14:textId="04E55D42" w:rsidR="00061E4B" w:rsidRDefault="00061E4B" w:rsidP="00061E4B">
            <w:pPr>
              <w:ind w:left="2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b.</w:t>
            </w:r>
            <w:r w:rsidR="009F2CBA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Descripción clara de los objetivos y metas del proyecto.</w:t>
            </w:r>
          </w:p>
          <w:p w14:paraId="57F837CB" w14:textId="536ABD6C" w:rsidR="00061E4B" w:rsidRDefault="00061E4B" w:rsidP="00061E4B">
            <w:pPr>
              <w:ind w:left="2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c.</w:t>
            </w:r>
            <w:r w:rsidR="009F2CBA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Descripción clara de la metodología y líneas de acción.</w:t>
            </w:r>
          </w:p>
          <w:p w14:paraId="57022F1A" w14:textId="77777777" w:rsidR="00061E4B" w:rsidRDefault="00061E4B" w:rsidP="00061E4B">
            <w:pPr>
              <w:ind w:left="2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d. Materiales y cronogramas de trabajo.</w:t>
            </w:r>
          </w:p>
          <w:p w14:paraId="4C1F56BA" w14:textId="5DBB50F7" w:rsidR="00061E4B" w:rsidRPr="00061E4B" w:rsidRDefault="00061E4B" w:rsidP="00061E4B">
            <w:pPr>
              <w:ind w:left="2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e.</w:t>
            </w:r>
            <w:r w:rsidR="009F2CBA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Capacidad institucional de ejecución.</w:t>
            </w:r>
          </w:p>
        </w:tc>
        <w:tc>
          <w:tcPr>
            <w:tcW w:w="1417" w:type="dxa"/>
          </w:tcPr>
          <w:p w14:paraId="694EEA12" w14:textId="4917AB53" w:rsidR="000F4D21" w:rsidRPr="00237757" w:rsidRDefault="000F4D21" w:rsidP="00061E4B">
            <w:pPr>
              <w:spacing w:before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22" w:type="dxa"/>
          </w:tcPr>
          <w:p w14:paraId="13769FD7" w14:textId="77777777" w:rsidR="000F4D21" w:rsidRDefault="000F4D21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0F4D21" w14:paraId="3EADE602" w14:textId="77777777" w:rsidTr="004B0423">
        <w:tc>
          <w:tcPr>
            <w:tcW w:w="6233" w:type="dxa"/>
          </w:tcPr>
          <w:p w14:paraId="6DEEF740" w14:textId="77777777" w:rsidR="000F4D21" w:rsidRDefault="009F2CBA" w:rsidP="009F2CBA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Probabilidad de aplicación</w:t>
            </w:r>
          </w:p>
          <w:p w14:paraId="23584CA7" w14:textId="2300EFDD" w:rsidR="009F2CBA" w:rsidRDefault="009F2CBA" w:rsidP="009F2CBA">
            <w:pPr>
              <w:ind w:left="2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a. Identificación y caracterización del problema planteado.</w:t>
            </w:r>
          </w:p>
          <w:p w14:paraId="423924D9" w14:textId="75FEC2BB" w:rsidR="009F2CBA" w:rsidRDefault="009F2CBA" w:rsidP="009F2CBA">
            <w:pPr>
              <w:ind w:left="2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b. Congruencia de la solución que se busca obtener y las condiciones institucionales.</w:t>
            </w:r>
          </w:p>
          <w:p w14:paraId="227D5490" w14:textId="49816AC8" w:rsidR="009F2CBA" w:rsidRPr="009F2CBA" w:rsidRDefault="009F2CBA" w:rsidP="009F2CBA">
            <w:pPr>
              <w:ind w:left="2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c. Modalidades e instancias de la participación de los otros miembros de la institución.</w:t>
            </w:r>
          </w:p>
        </w:tc>
        <w:tc>
          <w:tcPr>
            <w:tcW w:w="1417" w:type="dxa"/>
          </w:tcPr>
          <w:p w14:paraId="25D958BF" w14:textId="77777777" w:rsidR="009F2CBA" w:rsidRDefault="009F2CBA" w:rsidP="00061E4B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7308DA4A" w14:textId="77777777" w:rsidR="009F2CBA" w:rsidRDefault="009F2CBA" w:rsidP="00061E4B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3D21CABD" w14:textId="1E2E5894" w:rsidR="000F4D21" w:rsidRPr="00237757" w:rsidRDefault="000F4D21" w:rsidP="00061E4B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22" w:type="dxa"/>
          </w:tcPr>
          <w:p w14:paraId="546B97DD" w14:textId="77777777" w:rsidR="000F4D21" w:rsidRDefault="000F4D21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0F4D21" w14:paraId="36838CD0" w14:textId="77777777" w:rsidTr="004B0423">
        <w:tc>
          <w:tcPr>
            <w:tcW w:w="6233" w:type="dxa"/>
          </w:tcPr>
          <w:p w14:paraId="1E9F1F65" w14:textId="3F7D23D1" w:rsidR="000F4D21" w:rsidRPr="0004728B" w:rsidRDefault="0004728B" w:rsidP="0004728B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  <w:lang w:val="es-ES"/>
              </w:rPr>
            </w:pPr>
            <w:r w:rsidRPr="0004728B">
              <w:rPr>
                <w:sz w:val="20"/>
                <w:szCs w:val="20"/>
                <w:lang w:val="es-ES"/>
              </w:rPr>
              <w:t>Consideración de las condiciones de a</w:t>
            </w:r>
            <w:r w:rsidR="0043441E">
              <w:rPr>
                <w:sz w:val="20"/>
                <w:szCs w:val="20"/>
                <w:lang w:val="es-ES"/>
              </w:rPr>
              <w:t>plicabilid</w:t>
            </w:r>
            <w:r w:rsidRPr="0004728B">
              <w:rPr>
                <w:sz w:val="20"/>
                <w:szCs w:val="20"/>
                <w:lang w:val="es-ES"/>
              </w:rPr>
              <w:t>ad</w:t>
            </w:r>
          </w:p>
          <w:p w14:paraId="78C571EB" w14:textId="2FC8B309" w:rsidR="0004728B" w:rsidRDefault="0004728B" w:rsidP="0004728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a. Actividades pertinentes a los objetivos y al contexto.</w:t>
            </w:r>
          </w:p>
          <w:p w14:paraId="305DA3B5" w14:textId="41893816" w:rsidR="0004728B" w:rsidRPr="0004728B" w:rsidRDefault="0004728B" w:rsidP="0004728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b. Formas de monitoreo y autoevaluación.</w:t>
            </w:r>
          </w:p>
        </w:tc>
        <w:tc>
          <w:tcPr>
            <w:tcW w:w="1417" w:type="dxa"/>
          </w:tcPr>
          <w:p w14:paraId="135E2D73" w14:textId="3763D9D6" w:rsidR="000F4D21" w:rsidRPr="00237757" w:rsidRDefault="000F4D21" w:rsidP="00061E4B">
            <w:pPr>
              <w:spacing w:before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  <w:r w:rsidRPr="00237757">
              <w:rPr>
                <w:sz w:val="20"/>
                <w:szCs w:val="20"/>
                <w:lang w:val="es-ES"/>
              </w:rPr>
              <w:t xml:space="preserve"> ptos.</w:t>
            </w:r>
          </w:p>
        </w:tc>
        <w:tc>
          <w:tcPr>
            <w:tcW w:w="1422" w:type="dxa"/>
          </w:tcPr>
          <w:p w14:paraId="1F024E53" w14:textId="77777777" w:rsidR="000F4D21" w:rsidRDefault="000F4D21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474851" w14:paraId="4514A079" w14:textId="77777777" w:rsidTr="00474851">
        <w:tc>
          <w:tcPr>
            <w:tcW w:w="9072" w:type="dxa"/>
            <w:gridSpan w:val="3"/>
            <w:shd w:val="clear" w:color="auto" w:fill="D4D4D4"/>
          </w:tcPr>
          <w:p w14:paraId="35C797BB" w14:textId="57E5AC64" w:rsidR="00474851" w:rsidRDefault="00474851" w:rsidP="0047485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OBSERVACIONES</w:t>
            </w:r>
          </w:p>
        </w:tc>
      </w:tr>
      <w:tr w:rsidR="000F4D21" w14:paraId="7F148A25" w14:textId="77777777" w:rsidTr="004B0423">
        <w:tc>
          <w:tcPr>
            <w:tcW w:w="6233" w:type="dxa"/>
          </w:tcPr>
          <w:p w14:paraId="766972B9" w14:textId="77777777" w:rsidR="000F4D21" w:rsidRPr="00474851" w:rsidRDefault="00474851" w:rsidP="00474851">
            <w:pPr>
              <w:ind w:firstLine="174"/>
              <w:jc w:val="both"/>
              <w:rPr>
                <w:sz w:val="18"/>
                <w:szCs w:val="18"/>
                <w:lang w:val="es-ES"/>
              </w:rPr>
            </w:pPr>
            <w:r w:rsidRPr="00474851">
              <w:rPr>
                <w:sz w:val="18"/>
                <w:szCs w:val="18"/>
                <w:lang w:val="es-ES"/>
              </w:rPr>
              <w:t>El jurado asignado deberá tener en cuenta como marco normativo las Res. Ministeriales 4539/22 y Resol. 1455/14 y su modificatoria.</w:t>
            </w:r>
          </w:p>
          <w:p w14:paraId="0BC1CEF6" w14:textId="77777777" w:rsidR="00474851" w:rsidRPr="00474851" w:rsidRDefault="00474851" w:rsidP="00474851">
            <w:pPr>
              <w:ind w:firstLine="174"/>
              <w:jc w:val="both"/>
              <w:rPr>
                <w:sz w:val="18"/>
                <w:szCs w:val="18"/>
                <w:lang w:val="es-ES"/>
              </w:rPr>
            </w:pPr>
            <w:r w:rsidRPr="00474851">
              <w:rPr>
                <w:sz w:val="18"/>
                <w:szCs w:val="18"/>
                <w:lang w:val="es-ES"/>
              </w:rPr>
              <w:t>Las fotocopias que conforman el legajo presentado por el aspirante deberán estar debidamente autenticadas por el escribano o Juez de paz.</w:t>
            </w:r>
          </w:p>
          <w:p w14:paraId="51AD179F" w14:textId="763E317D" w:rsidR="00474851" w:rsidRPr="00474851" w:rsidRDefault="00474851" w:rsidP="00474851">
            <w:pPr>
              <w:ind w:firstLine="174"/>
              <w:jc w:val="both"/>
              <w:rPr>
                <w:sz w:val="18"/>
                <w:szCs w:val="18"/>
                <w:lang w:val="es-ES"/>
              </w:rPr>
            </w:pPr>
            <w:r w:rsidRPr="00474851">
              <w:rPr>
                <w:sz w:val="18"/>
                <w:szCs w:val="18"/>
                <w:lang w:val="es-ES"/>
              </w:rPr>
              <w:t>Los antecedentes y proyectos deberán ser evaluados inicialmente en la institución y luego girados a la Dirección de Nivel Superior para ser evaluados por el representante de la Dirección.</w:t>
            </w:r>
          </w:p>
          <w:p w14:paraId="662E30B6" w14:textId="60FA3305" w:rsidR="00474851" w:rsidRPr="00474851" w:rsidRDefault="00474851" w:rsidP="00474851">
            <w:pPr>
              <w:ind w:firstLine="174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474851">
              <w:rPr>
                <w:b/>
                <w:bCs/>
                <w:sz w:val="18"/>
                <w:szCs w:val="18"/>
                <w:lang w:val="es-ES"/>
              </w:rPr>
              <w:t>Los antecedentes académicos y otros antecedentes, se valora</w:t>
            </w:r>
            <w:r w:rsidR="0043441E">
              <w:rPr>
                <w:b/>
                <w:bCs/>
                <w:sz w:val="18"/>
                <w:szCs w:val="18"/>
                <w:lang w:val="es-ES"/>
              </w:rPr>
              <w:t>rá</w:t>
            </w:r>
            <w:r w:rsidRPr="00474851">
              <w:rPr>
                <w:b/>
                <w:bCs/>
                <w:sz w:val="18"/>
                <w:szCs w:val="18"/>
                <w:lang w:val="es-ES"/>
              </w:rPr>
              <w:t>n los últimos 5 años.</w:t>
            </w:r>
          </w:p>
        </w:tc>
        <w:tc>
          <w:tcPr>
            <w:tcW w:w="1417" w:type="dxa"/>
          </w:tcPr>
          <w:p w14:paraId="150F9A4D" w14:textId="744FB37D" w:rsidR="000F4D21" w:rsidRDefault="000F4D21" w:rsidP="004B0423">
            <w:pPr>
              <w:spacing w:before="240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</w:tcPr>
          <w:p w14:paraId="129F29D5" w14:textId="77777777" w:rsidR="000F4D21" w:rsidRDefault="000F4D21" w:rsidP="004B0423">
            <w:pPr>
              <w:rPr>
                <w:sz w:val="24"/>
                <w:szCs w:val="24"/>
                <w:lang w:val="es-ES"/>
              </w:rPr>
            </w:pPr>
          </w:p>
        </w:tc>
      </w:tr>
      <w:tr w:rsidR="00474851" w14:paraId="70BAB712" w14:textId="77777777" w:rsidTr="00474851">
        <w:tc>
          <w:tcPr>
            <w:tcW w:w="6233" w:type="dxa"/>
            <w:shd w:val="clear" w:color="auto" w:fill="D4D4D4"/>
          </w:tcPr>
          <w:p w14:paraId="6CA92788" w14:textId="7A76EB60" w:rsidR="00474851" w:rsidRPr="00474851" w:rsidRDefault="00474851" w:rsidP="00474851">
            <w:pPr>
              <w:jc w:val="center"/>
              <w:rPr>
                <w:sz w:val="18"/>
                <w:szCs w:val="18"/>
                <w:lang w:val="es-ES"/>
              </w:rPr>
            </w:pPr>
            <w:r w:rsidRPr="00474851">
              <w:rPr>
                <w:b/>
                <w:bCs/>
                <w:lang w:val="es-ES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305E8F75" w14:textId="77777777" w:rsidR="00474851" w:rsidRDefault="00474851" w:rsidP="004B0423">
            <w:pPr>
              <w:spacing w:before="240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36B24981" w14:textId="77777777" w:rsidR="00474851" w:rsidRDefault="00474851" w:rsidP="004B0423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066F0EDF" w14:textId="6D9A3097" w:rsidR="004A7F0C" w:rsidRDefault="004A7F0C">
      <w:pPr>
        <w:rPr>
          <w:sz w:val="24"/>
          <w:szCs w:val="24"/>
          <w:lang w:val="es-ES"/>
        </w:rPr>
      </w:pPr>
    </w:p>
    <w:p w14:paraId="32C32E8C" w14:textId="77777777" w:rsidR="00474851" w:rsidRDefault="00474851" w:rsidP="00474851">
      <w:pPr>
        <w:ind w:left="567"/>
        <w:rPr>
          <w:b/>
          <w:bCs/>
          <w:sz w:val="20"/>
          <w:szCs w:val="20"/>
          <w:lang w:val="es-ES"/>
        </w:rPr>
      </w:pPr>
    </w:p>
    <w:p w14:paraId="5EB783A0" w14:textId="2F50330C" w:rsidR="00237757" w:rsidRPr="00474851" w:rsidRDefault="00474851" w:rsidP="00474851">
      <w:pPr>
        <w:ind w:left="567"/>
        <w:rPr>
          <w:sz w:val="20"/>
          <w:szCs w:val="20"/>
          <w:lang w:val="es-ES"/>
        </w:rPr>
      </w:pPr>
      <w:r w:rsidRPr="00474851">
        <w:rPr>
          <w:b/>
          <w:bCs/>
          <w:sz w:val="20"/>
          <w:szCs w:val="20"/>
          <w:lang w:val="es-ES"/>
        </w:rPr>
        <w:t>Evaluador/a</w:t>
      </w:r>
      <w:r w:rsidRPr="00474851">
        <w:rPr>
          <w:sz w:val="20"/>
          <w:szCs w:val="20"/>
          <w:lang w:val="es-ES"/>
        </w:rPr>
        <w:t>:…………………………………………………………………………………………………………………………</w:t>
      </w:r>
      <w:r>
        <w:rPr>
          <w:sz w:val="20"/>
          <w:szCs w:val="20"/>
          <w:lang w:val="es-ES"/>
        </w:rPr>
        <w:t>…………………………..</w:t>
      </w:r>
    </w:p>
    <w:sectPr w:rsidR="00237757" w:rsidRPr="00474851" w:rsidSect="004A7F0C">
      <w:headerReference w:type="default" r:id="rId8"/>
      <w:pgSz w:w="11906" w:h="16838"/>
      <w:pgMar w:top="993" w:right="1133" w:bottom="1276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1C4D8" w14:textId="77777777" w:rsidR="00275FAE" w:rsidRDefault="00275FAE" w:rsidP="00275FAE">
      <w:pPr>
        <w:spacing w:after="0" w:line="240" w:lineRule="auto"/>
      </w:pPr>
      <w:r>
        <w:separator/>
      </w:r>
    </w:p>
  </w:endnote>
  <w:endnote w:type="continuationSeparator" w:id="0">
    <w:p w14:paraId="046FF939" w14:textId="77777777" w:rsidR="00275FAE" w:rsidRDefault="00275FAE" w:rsidP="0027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839CB" w14:textId="77777777" w:rsidR="00275FAE" w:rsidRDefault="00275FAE" w:rsidP="00275FAE">
      <w:pPr>
        <w:spacing w:after="0" w:line="240" w:lineRule="auto"/>
      </w:pPr>
      <w:r>
        <w:separator/>
      </w:r>
    </w:p>
  </w:footnote>
  <w:footnote w:type="continuationSeparator" w:id="0">
    <w:p w14:paraId="338C6CFA" w14:textId="77777777" w:rsidR="00275FAE" w:rsidRDefault="00275FAE" w:rsidP="0027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2BF3" w14:textId="551D9808" w:rsidR="00275FAE" w:rsidRDefault="00F2030D">
    <w:pPr>
      <w:pStyle w:val="Encabezado"/>
    </w:pPr>
    <w:r>
      <w:rPr>
        <w:noProof/>
      </w:rPr>
      <w:drawing>
        <wp:inline distT="0" distB="0" distL="0" distR="0" wp14:anchorId="7405AC5A" wp14:editId="39A85726">
          <wp:extent cx="6551111" cy="1010920"/>
          <wp:effectExtent l="38100" t="57150" r="40640" b="55880"/>
          <wp:docPr id="1571759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903574" name=""/>
                  <pic:cNvPicPr/>
                </pic:nvPicPr>
                <pic:blipFill rotWithShape="1">
                  <a:blip r:embed="rId1"/>
                  <a:srcRect l="15994" t="32336" r="7095" b="44608"/>
                  <a:stretch/>
                </pic:blipFill>
                <pic:spPr bwMode="auto">
                  <a:xfrm>
                    <a:off x="0" y="0"/>
                    <a:ext cx="6674647" cy="1029983"/>
                  </a:xfrm>
                  <a:prstGeom prst="rect">
                    <a:avLst/>
                  </a:prstGeom>
                  <a:ln>
                    <a:noFill/>
                  </a:ln>
                  <a:scene3d>
                    <a:camera prst="orthographicFront">
                      <a:rot lat="0" lon="0" rev="0"/>
                    </a:camera>
                    <a:lightRig rig="threePt" dir="t"/>
                  </a:scene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7E2AA3" w14:textId="77777777" w:rsidR="00275FAE" w:rsidRDefault="00275F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2813"/>
    <w:multiLevelType w:val="hybridMultilevel"/>
    <w:tmpl w:val="F7EE1B7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7DB7"/>
    <w:multiLevelType w:val="hybridMultilevel"/>
    <w:tmpl w:val="EB3C0136"/>
    <w:lvl w:ilvl="0" w:tplc="C2DE72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739F"/>
    <w:multiLevelType w:val="hybridMultilevel"/>
    <w:tmpl w:val="08BC9746"/>
    <w:lvl w:ilvl="0" w:tplc="8160A6EA">
      <w:start w:val="9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A0E61A0"/>
    <w:multiLevelType w:val="hybridMultilevel"/>
    <w:tmpl w:val="4C2A43A4"/>
    <w:lvl w:ilvl="0" w:tplc="522A6C04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98" w:hanging="360"/>
      </w:pPr>
    </w:lvl>
    <w:lvl w:ilvl="2" w:tplc="2C0A001B" w:tentative="1">
      <w:start w:val="1"/>
      <w:numFmt w:val="lowerRoman"/>
      <w:lvlText w:val="%3."/>
      <w:lvlJc w:val="right"/>
      <w:pPr>
        <w:ind w:left="2118" w:hanging="180"/>
      </w:pPr>
    </w:lvl>
    <w:lvl w:ilvl="3" w:tplc="2C0A000F" w:tentative="1">
      <w:start w:val="1"/>
      <w:numFmt w:val="decimal"/>
      <w:lvlText w:val="%4."/>
      <w:lvlJc w:val="left"/>
      <w:pPr>
        <w:ind w:left="2838" w:hanging="360"/>
      </w:pPr>
    </w:lvl>
    <w:lvl w:ilvl="4" w:tplc="2C0A0019" w:tentative="1">
      <w:start w:val="1"/>
      <w:numFmt w:val="lowerLetter"/>
      <w:lvlText w:val="%5."/>
      <w:lvlJc w:val="left"/>
      <w:pPr>
        <w:ind w:left="3558" w:hanging="360"/>
      </w:pPr>
    </w:lvl>
    <w:lvl w:ilvl="5" w:tplc="2C0A001B" w:tentative="1">
      <w:start w:val="1"/>
      <w:numFmt w:val="lowerRoman"/>
      <w:lvlText w:val="%6."/>
      <w:lvlJc w:val="right"/>
      <w:pPr>
        <w:ind w:left="4278" w:hanging="180"/>
      </w:pPr>
    </w:lvl>
    <w:lvl w:ilvl="6" w:tplc="2C0A000F" w:tentative="1">
      <w:start w:val="1"/>
      <w:numFmt w:val="decimal"/>
      <w:lvlText w:val="%7."/>
      <w:lvlJc w:val="left"/>
      <w:pPr>
        <w:ind w:left="4998" w:hanging="360"/>
      </w:pPr>
    </w:lvl>
    <w:lvl w:ilvl="7" w:tplc="2C0A0019" w:tentative="1">
      <w:start w:val="1"/>
      <w:numFmt w:val="lowerLetter"/>
      <w:lvlText w:val="%8."/>
      <w:lvlJc w:val="left"/>
      <w:pPr>
        <w:ind w:left="5718" w:hanging="360"/>
      </w:pPr>
    </w:lvl>
    <w:lvl w:ilvl="8" w:tplc="2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3C18130B"/>
    <w:multiLevelType w:val="hybridMultilevel"/>
    <w:tmpl w:val="08BC9746"/>
    <w:lvl w:ilvl="0" w:tplc="FFFFFFFF">
      <w:start w:val="9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69D318F"/>
    <w:multiLevelType w:val="hybridMultilevel"/>
    <w:tmpl w:val="56E040F4"/>
    <w:lvl w:ilvl="0" w:tplc="794E1E1A">
      <w:start w:val="1"/>
      <w:numFmt w:val="lowerLetter"/>
      <w:lvlText w:val="%1."/>
      <w:lvlJc w:val="left"/>
      <w:pPr>
        <w:ind w:left="38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01" w:hanging="360"/>
      </w:pPr>
    </w:lvl>
    <w:lvl w:ilvl="2" w:tplc="2C0A001B" w:tentative="1">
      <w:start w:val="1"/>
      <w:numFmt w:val="lowerRoman"/>
      <w:lvlText w:val="%3."/>
      <w:lvlJc w:val="right"/>
      <w:pPr>
        <w:ind w:left="1821" w:hanging="180"/>
      </w:pPr>
    </w:lvl>
    <w:lvl w:ilvl="3" w:tplc="2C0A000F" w:tentative="1">
      <w:start w:val="1"/>
      <w:numFmt w:val="decimal"/>
      <w:lvlText w:val="%4."/>
      <w:lvlJc w:val="left"/>
      <w:pPr>
        <w:ind w:left="2541" w:hanging="360"/>
      </w:pPr>
    </w:lvl>
    <w:lvl w:ilvl="4" w:tplc="2C0A0019" w:tentative="1">
      <w:start w:val="1"/>
      <w:numFmt w:val="lowerLetter"/>
      <w:lvlText w:val="%5."/>
      <w:lvlJc w:val="left"/>
      <w:pPr>
        <w:ind w:left="3261" w:hanging="360"/>
      </w:pPr>
    </w:lvl>
    <w:lvl w:ilvl="5" w:tplc="2C0A001B" w:tentative="1">
      <w:start w:val="1"/>
      <w:numFmt w:val="lowerRoman"/>
      <w:lvlText w:val="%6."/>
      <w:lvlJc w:val="right"/>
      <w:pPr>
        <w:ind w:left="3981" w:hanging="180"/>
      </w:pPr>
    </w:lvl>
    <w:lvl w:ilvl="6" w:tplc="2C0A000F" w:tentative="1">
      <w:start w:val="1"/>
      <w:numFmt w:val="decimal"/>
      <w:lvlText w:val="%7."/>
      <w:lvlJc w:val="left"/>
      <w:pPr>
        <w:ind w:left="4701" w:hanging="360"/>
      </w:pPr>
    </w:lvl>
    <w:lvl w:ilvl="7" w:tplc="2C0A0019" w:tentative="1">
      <w:start w:val="1"/>
      <w:numFmt w:val="lowerLetter"/>
      <w:lvlText w:val="%8."/>
      <w:lvlJc w:val="left"/>
      <w:pPr>
        <w:ind w:left="5421" w:hanging="360"/>
      </w:pPr>
    </w:lvl>
    <w:lvl w:ilvl="8" w:tplc="2C0A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6" w15:restartNumberingAfterBreak="0">
    <w:nsid w:val="5E1F2641"/>
    <w:multiLevelType w:val="hybridMultilevel"/>
    <w:tmpl w:val="8D1E22D6"/>
    <w:lvl w:ilvl="0" w:tplc="8E388D6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01" w:hanging="360"/>
      </w:pPr>
    </w:lvl>
    <w:lvl w:ilvl="2" w:tplc="2C0A001B" w:tentative="1">
      <w:start w:val="1"/>
      <w:numFmt w:val="lowerRoman"/>
      <w:lvlText w:val="%3."/>
      <w:lvlJc w:val="right"/>
      <w:pPr>
        <w:ind w:left="1821" w:hanging="180"/>
      </w:pPr>
    </w:lvl>
    <w:lvl w:ilvl="3" w:tplc="2C0A000F" w:tentative="1">
      <w:start w:val="1"/>
      <w:numFmt w:val="decimal"/>
      <w:lvlText w:val="%4."/>
      <w:lvlJc w:val="left"/>
      <w:pPr>
        <w:ind w:left="2541" w:hanging="360"/>
      </w:pPr>
    </w:lvl>
    <w:lvl w:ilvl="4" w:tplc="2C0A0019" w:tentative="1">
      <w:start w:val="1"/>
      <w:numFmt w:val="lowerLetter"/>
      <w:lvlText w:val="%5."/>
      <w:lvlJc w:val="left"/>
      <w:pPr>
        <w:ind w:left="3261" w:hanging="360"/>
      </w:pPr>
    </w:lvl>
    <w:lvl w:ilvl="5" w:tplc="2C0A001B" w:tentative="1">
      <w:start w:val="1"/>
      <w:numFmt w:val="lowerRoman"/>
      <w:lvlText w:val="%6."/>
      <w:lvlJc w:val="right"/>
      <w:pPr>
        <w:ind w:left="3981" w:hanging="180"/>
      </w:pPr>
    </w:lvl>
    <w:lvl w:ilvl="6" w:tplc="2C0A000F" w:tentative="1">
      <w:start w:val="1"/>
      <w:numFmt w:val="decimal"/>
      <w:lvlText w:val="%7."/>
      <w:lvlJc w:val="left"/>
      <w:pPr>
        <w:ind w:left="4701" w:hanging="360"/>
      </w:pPr>
    </w:lvl>
    <w:lvl w:ilvl="7" w:tplc="2C0A0019" w:tentative="1">
      <w:start w:val="1"/>
      <w:numFmt w:val="lowerLetter"/>
      <w:lvlText w:val="%8."/>
      <w:lvlJc w:val="left"/>
      <w:pPr>
        <w:ind w:left="5421" w:hanging="360"/>
      </w:pPr>
    </w:lvl>
    <w:lvl w:ilvl="8" w:tplc="2C0A001B" w:tentative="1">
      <w:start w:val="1"/>
      <w:numFmt w:val="lowerRoman"/>
      <w:lvlText w:val="%9."/>
      <w:lvlJc w:val="right"/>
      <w:pPr>
        <w:ind w:left="6141" w:hanging="180"/>
      </w:pPr>
    </w:lvl>
  </w:abstractNum>
  <w:num w:numId="1" w16cid:durableId="705451181">
    <w:abstractNumId w:val="3"/>
  </w:num>
  <w:num w:numId="2" w16cid:durableId="1264386486">
    <w:abstractNumId w:val="1"/>
  </w:num>
  <w:num w:numId="3" w16cid:durableId="1676882004">
    <w:abstractNumId w:val="2"/>
  </w:num>
  <w:num w:numId="4" w16cid:durableId="1060206546">
    <w:abstractNumId w:val="4"/>
  </w:num>
  <w:num w:numId="5" w16cid:durableId="1702393251">
    <w:abstractNumId w:val="6"/>
  </w:num>
  <w:num w:numId="6" w16cid:durableId="451049334">
    <w:abstractNumId w:val="5"/>
  </w:num>
  <w:num w:numId="7" w16cid:durableId="7997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30"/>
    <w:rsid w:val="0004728B"/>
    <w:rsid w:val="00061E4B"/>
    <w:rsid w:val="000F4D21"/>
    <w:rsid w:val="00117005"/>
    <w:rsid w:val="00173C21"/>
    <w:rsid w:val="00237757"/>
    <w:rsid w:val="002535B1"/>
    <w:rsid w:val="00275FAE"/>
    <w:rsid w:val="00315030"/>
    <w:rsid w:val="0043441E"/>
    <w:rsid w:val="00474851"/>
    <w:rsid w:val="004A7F0C"/>
    <w:rsid w:val="00510878"/>
    <w:rsid w:val="00532FBC"/>
    <w:rsid w:val="0054043C"/>
    <w:rsid w:val="00684A9C"/>
    <w:rsid w:val="00716A29"/>
    <w:rsid w:val="007300BD"/>
    <w:rsid w:val="0089679F"/>
    <w:rsid w:val="008A12FF"/>
    <w:rsid w:val="008C012F"/>
    <w:rsid w:val="008C21CA"/>
    <w:rsid w:val="008F11FF"/>
    <w:rsid w:val="009B6CDE"/>
    <w:rsid w:val="009F2CBA"/>
    <w:rsid w:val="00A47534"/>
    <w:rsid w:val="00A56E0E"/>
    <w:rsid w:val="00A744DC"/>
    <w:rsid w:val="00B508C8"/>
    <w:rsid w:val="00C023E3"/>
    <w:rsid w:val="00C55804"/>
    <w:rsid w:val="00C643A1"/>
    <w:rsid w:val="00D32467"/>
    <w:rsid w:val="00D479FE"/>
    <w:rsid w:val="00DB6718"/>
    <w:rsid w:val="00DE09D0"/>
    <w:rsid w:val="00E46AC1"/>
    <w:rsid w:val="00F2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E849E4"/>
  <w15:chartTrackingRefBased/>
  <w15:docId w15:val="{FA9F9EB8-C388-437F-8DD2-B8A1FED0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35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FAE"/>
  </w:style>
  <w:style w:type="paragraph" w:styleId="Piedepgina">
    <w:name w:val="footer"/>
    <w:basedOn w:val="Normal"/>
    <w:link w:val="PiedepginaCar"/>
    <w:uiPriority w:val="99"/>
    <w:unhideWhenUsed/>
    <w:rsid w:val="0027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57BC-571B-47D3-87F2-F088DC76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2024-09-03T18:29:00Z</dcterms:created>
  <dcterms:modified xsi:type="dcterms:W3CDTF">2024-09-03T21:01:00Z</dcterms:modified>
</cp:coreProperties>
</file>